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4.png" ContentType="image/png"/>
  <Override PartName="/word/media/rId132.png" ContentType="image/png"/>
  <Override PartName="/word/media/rId139.png" ContentType="image/png"/>
  <Override PartName="/word/media/rId146.png" ContentType="image/png"/>
  <Override PartName="/word/media/rId155.png" ContentType="image/png"/>
  <Override PartName="/word/media/rId163.png" ContentType="image/png"/>
  <Override PartName="/word/media/rId172.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8.png" ContentType="image/png"/>
  <Override PartName="/word/media/rId86.png" ContentType="image/png"/>
  <Override PartName="/word/media/rId93.png" ContentType="image/png"/>
  <Override PartName="/word/media/rId99.png" ContentType="image/png"/>
  <Override PartName="/word/media/rId107.png" ContentType="image/png"/>
  <Override PartName="/word/media/rId114.png" ContentType="image/png"/>
  <Override PartName="/word/media/rId534.png" ContentType="image/png"/>
  <Override PartName="/word/media/rId543.png" ContentType="image/png"/>
  <Override PartName="/word/media/rId549.png" ContentType="image/png"/>
  <Override PartName="/word/media/rId555.png" ContentType="image/png"/>
  <Override PartName="/word/media/rId561.png" ContentType="image/png"/>
  <Override PartName="/word/media/rId578.png" ContentType="image/png"/>
  <Override PartName="/word/media/rId187.png" ContentType="image/png"/>
  <Override PartName="/word/media/rId194.png" ContentType="image/png"/>
  <Override PartName="/word/media/rId201.png" ContentType="image/png"/>
  <Override PartName="/word/media/rId208.png" ContentType="image/png"/>
  <Override PartName="/word/media/rId223.png" ContentType="image/png"/>
  <Override PartName="/word/media/rId216.png" ContentType="image/png"/>
  <Override PartName="/word/media/rId229.png" ContentType="image/png"/>
  <Override PartName="/word/media/rId235.png" ContentType="image/png"/>
  <Override PartName="/word/media/rId241.png" ContentType="image/png"/>
  <Override PartName="/word/media/rId468.png" ContentType="image/png"/>
  <Override PartName="/word/media/rId475.png" ContentType="image/png"/>
  <Override PartName="/word/media/rId481.png" ContentType="image/png"/>
  <Override PartName="/word/media/rId487.png" ContentType="image/png"/>
  <Override PartName="/word/media/rId493.png" ContentType="image/png"/>
  <Override PartName="/word/media/rId501.png" ContentType="image/png"/>
  <Override PartName="/word/media/rId507.png" ContentType="image/png"/>
  <Override PartName="/word/media/rId513.png" ContentType="image/png"/>
  <Override PartName="/word/media/rId520.png" ContentType="image/png"/>
  <Override PartName="/word/media/rId526.png" ContentType="image/png"/>
  <Override PartName="/word/media/rId248.png" ContentType="image/png"/>
  <Override PartName="/word/media/rId255.png" ContentType="image/png"/>
  <Override PartName="/word/media/rId263.png" ContentType="image/png"/>
  <Override PartName="/word/media/rId269.png" ContentType="image/png"/>
  <Override PartName="/word/media/rId275.png" ContentType="image/png"/>
  <Override PartName="/word/media/rId282.png" ContentType="image/png"/>
  <Override PartName="/word/media/rId289.png" ContentType="image/png"/>
  <Override PartName="/word/media/rId296.png" ContentType="image/png"/>
  <Override PartName="/word/media/rId303.png" ContentType="image/png"/>
  <Override PartName="/word/media/rId310.png" ContentType="image/png"/>
  <Override PartName="/word/media/rId317.png" ContentType="image/png"/>
  <Override PartName="/word/media/rId324.png" ContentType="image/png"/>
  <Override PartName="/word/media/rId338.png" ContentType="image/png"/>
  <Override PartName="/word/media/rId345.png" ContentType="image/png"/>
  <Override PartName="/word/media/rId351.png" ContentType="image/png"/>
  <Override PartName="/word/media/rId331.png" ContentType="image/png"/>
  <Override PartName="/word/media/rId358.png" ContentType="image/png"/>
  <Override PartName="/word/media/rId365.png" ContentType="image/png"/>
  <Override PartName="/word/media/rId372.png" ContentType="image/png"/>
  <Override PartName="/word/media/rId379.png" ContentType="image/png"/>
  <Override PartName="/word/media/rId388.png" ContentType="image/png"/>
  <Override PartName="/word/media/rId396.png" ContentType="image/png"/>
  <Override PartName="/word/media/rId404.png" ContentType="image/png"/>
  <Override PartName="/word/media/rId413.png" ContentType="image/png"/>
  <Override PartName="/word/media/rId447.png" ContentType="image/png"/>
  <Override PartName="/word/media/rId454.png" ContentType="image/png"/>
  <Override PartName="/word/media/rId460.png" ContentType="image/png"/>
  <Override PartName="/word/media/rId429.png" ContentType="image/png"/>
  <Override PartName="/word/media/rId435.png" ContentType="image/png"/>
  <Override PartName="/word/media/rId441.png" ContentType="image/png"/>
  <Override PartName="/word/media/rId421.png" ContentType="image/png"/>
  <Override PartName="/word/media/rId180.png" ContentType="image/png"/>
  <Override PartName="/word/media/rId5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Documento</w:t>
      </w:r>
      <w:r>
        <w:t xml:space="preserve"> </w:t>
      </w:r>
      <w:r>
        <w:t xml:space="preserve">de</w:t>
      </w:r>
      <w:r>
        <w:t xml:space="preserve"> </w:t>
      </w:r>
      <w:r>
        <w:t xml:space="preserve">Arquitectura</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r>
        <w:t xml:space="preserve"> </w:t>
      </w:r>
      <w:r>
        <w:t xml:space="preserve">STEF</w:t>
      </w:r>
      <w:r>
        <w:t xml:space="preserve"> </w:t>
      </w:r>
      <w:r>
        <w:t xml:space="preserve">-</w:t>
      </w:r>
      <w:r>
        <w:t xml:space="preserve"> </w:t>
      </w:r>
      <w:r>
        <w:t xml:space="preserve">Coomeva</w:t>
      </w:r>
    </w:p>
    <w:p>
      <w:pPr>
        <w:pStyle w:val="Subttulo"/>
      </w:pPr>
      <w:r>
        <w:t xml:space="preserve">Mi</w:t>
      </w:r>
      <w:r>
        <w:t xml:space="preserve"> </w:t>
      </w:r>
      <w:r>
        <w:t xml:space="preserve">Mutual</w:t>
      </w:r>
      <w:r>
        <w:t xml:space="preserve"> </w:t>
      </w:r>
      <w:r>
        <w:t xml:space="preserve">Coomeva</w:t>
      </w:r>
      <w:r>
        <w:t xml:space="preserve"> </w:t>
      </w:r>
      <w:r>
        <w:t xml:space="preserve">-</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p>
    <w:p>
      <w:pPr>
        <w:pStyle w:val="FirstParagraph"/>
      </w:pPr>
    </w:p>
    <w:p>
      <w:pPr>
        <w:pStyle w:val="Textoindependiente"/>
      </w:pPr>
    </w:p>
    <w:p>
      <w:pPr>
        <w:pStyle w:val="Textoindependiente"/>
      </w:pPr>
    </w:p>
    <w:p>
      <w:pPr>
        <w:pStyle w:val="Textoindependiente"/>
      </w:pPr>
    </w:p>
    <w:p>
      <w:pPr>
        <w:pStyle w:val="Textoindependiente"/>
      </w:pPr>
    </w:p>
    <w:p>
      <w:pPr>
        <w:pStyle w:val="Textoindependiente"/>
      </w:pPr>
    </w:p>
    <w:p>
      <w:pPr>
        <w:pStyle w:val="Textoindependiente"/>
      </w:pPr>
      <w:r>
        <w:rPr>
          <w:bCs/>
          <w:b/>
        </w:rPr>
        <w:t xml:space="preserve">Versión</w:t>
      </w:r>
      <w:r>
        <w:t xml:space="preserve"> </w:t>
      </w:r>
      <w:r>
        <w:t xml:space="preserve">del producto 1.07c4190 de 22 Nov 2023</w:t>
      </w:r>
    </w:p>
    <w:p>
      <w:pPr>
        <w:pStyle w:val="Textoindependiente"/>
      </w:pPr>
      <w:r>
        <w:rPr>
          <w:bCs/>
          <w:b/>
        </w:rPr>
        <w:t xml:space="preserve">Presentado a</w:t>
      </w:r>
    </w:p>
    <w:p>
      <w:pPr>
        <w:pStyle w:val="Textoindependiente"/>
      </w:pPr>
      <w:r>
        <w:t xml:space="preserve">STEF - Coomeva</w:t>
      </w:r>
    </w:p>
    <w:p>
      <w:pPr>
        <w:pStyle w:val="Textoindependiente"/>
      </w:pPr>
      <w:r>
        <w:rPr>
          <w:bCs/>
          <w:b/>
        </w:rPr>
        <w:t xml:space="preserve">Fecha</w:t>
      </w:r>
    </w:p>
    <w:p>
      <w:pPr>
        <w:pStyle w:val="Textoindependiente"/>
      </w:pPr>
      <w:r>
        <w:t xml:space="preserve">22 Nov 2023</w:t>
      </w:r>
    </w:p>
    <w:p>
      <w:r>
        <w:br w:type="page"/>
      </w:r>
    </w:p>
    <w:p>
      <w:pPr>
        <w:pStyle w:val="Textoindependiente"/>
      </w:pPr>
      <w:r>
        <w:t xml:space="preserve">Los productos de esta etapa, MiMutual - Modificación Core Unidad de Solidaridad y Seguros, Contrato XXX-2023,</w:t>
      </w:r>
      <w:r>
        <w:t xml:space="preserve"> </w:t>
      </w:r>
      <w:r>
        <w:t xml:space="preserve">(</w:t>
      </w:r>
      <w:hyperlink r:id="rId20">
        <w:r>
          <w:rPr>
            <w:rStyle w:val="Hipervnculo"/>
          </w:rPr>
          <w:t xml:space="preserve">Web</w:t>
        </w:r>
      </w:hyperlink>
      <w:r>
        <w:t xml:space="preserve">)</w:t>
      </w:r>
      <w:r>
        <w:t xml:space="preserve"> </w:t>
      </w:r>
      <w:r>
        <w:t xml:space="preserve">están basados en el resultado del proyecto Coomeva Mi Mutual en curso.</w:t>
      </w:r>
      <w:r>
        <w:t xml:space="preserve"> </w:t>
      </w:r>
      <w:hyperlink r:id="rId21">
        <w:r>
          <w:rPr>
            <w:rStyle w:val="Hipervnculo"/>
          </w:rPr>
          <w:t xml:space="preserve">Sharepoint STEF@07c4190</w:t>
        </w:r>
      </w:hyperlink>
      <w:r>
        <w:t xml:space="preserve"> </w:t>
      </w:r>
      <w:r>
        <w:t xml:space="preserve">del November 22, 2023.</w:t>
      </w:r>
      <w:r>
        <w:t xml:space="preserve"> </w:t>
      </w:r>
    </w:p>
    <w:p>
      <w:pPr>
        <w:pStyle w:val="Textoindependiente"/>
      </w:pPr>
    </w:p>
    <w:bookmarkStart w:id="24" w:name="autores"/>
    <w:p>
      <w:pPr>
        <w:pStyle w:val="Ttulo2"/>
      </w:pPr>
      <w:r>
        <w:t xml:space="preserve">Autores</w:t>
      </w:r>
    </w:p>
    <w:p>
      <w:pPr>
        <w:numPr>
          <w:ilvl w:val="0"/>
          <w:numId w:val="1001"/>
        </w:numPr>
        <w:pStyle w:val="Compact"/>
      </w:pPr>
      <w:r>
        <w:rPr>
          <w:bCs/>
          <w:b/>
        </w:rPr>
        <w:t xml:space="preserve">Equipo arquitectura STEF-COOMV.</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Stefanini</w:t>
      </w:r>
      <w:r>
        <w:t xml:space="preserve"> </w:t>
      </w:r>
    </w:p>
    <w:bookmarkStart w:id="23" w:name="correspondence"/>
    <w:p>
      <w:pPr>
        <w:pStyle w:val="FirstParagraph"/>
      </w:pPr>
      <w:r>
        <w:t xml:space="preserve">✉ — Enviar mensajes a Equipo arquitectura STEF-COOMV. &lt;e_hwong@stefanini.com&gt;.</w:t>
      </w:r>
    </w:p>
    <w:bookmarkEnd w:id="23"/>
    <w:p>
      <w:pPr>
        <w:pStyle w:val="Textoindependiente"/>
      </w:pPr>
    </w:p>
    <w:bookmarkEnd w:id="24"/>
    <w:bookmarkStart w:id="25" w:name="objetivo-del-documento"/>
    <w:p>
      <w:pPr>
        <w:pStyle w:val="Ttulo2"/>
      </w:pPr>
      <w:r>
        <w:t xml:space="preserve">Objetivo del Documento</w:t>
      </w:r>
    </w:p>
    <w:p>
      <w:pPr>
        <w:pStyle w:val="FirstParagraph"/>
      </w:pPr>
      <w:r>
        <w:t xml:space="preserve">Descripción de los productos del trabajo de arquitectura del proyecto MI MUTUAL de Coomeva, Contrato XXX-2023. El principal propósito de este documento es informar de las decisiones sobre la disposición lógica y física de las partes del sistema. Por tanto, el documento contiene información estratégica, siendo en algunos casos el diseño detallado. Puntualmente, el documento refleja decisiones sobre la plataforma tecnológica seleccionada, así como consideraciones importantes para el diseño y desarrollo, con procura de garantizar una solución técnicamente viable y óptima para el proyecto.</w:t>
      </w:r>
    </w:p>
    <w:p>
      <w:pPr>
        <w:pStyle w:val="Textoindependiente"/>
      </w:pPr>
    </w:p>
    <w:bookmarkEnd w:id="25"/>
    <w:bookmarkStart w:id="27"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Mi Mutual Coomeva Mi Mutual, Sistema de Previsión, Asistencia y Solidaridad, Coomeva</w:t>
            </w:r>
          </w:p>
        </w:tc>
      </w:tr>
      <w:tr>
        <w:tc>
          <w:tcPr/>
          <w:p>
            <w:pPr>
              <w:pStyle w:val="Compact"/>
              <w:jc w:val="left"/>
            </w:pPr>
            <w:r>
              <w:t xml:space="preserve">Palabras clave</w:t>
            </w:r>
          </w:p>
        </w:tc>
        <w:tc>
          <w:tcPr/>
          <w:p>
            <w:pPr>
              <w:pStyle w:val="Compact"/>
              <w:jc w:val="left"/>
            </w:pPr>
            <w:r>
              <w:t xml:space="preserve">Mi Mutual, Stefanini, Coomeva, Servicio, Componente,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rPr>
                <w:bCs/>
                <w:b/>
              </w:rPr>
              <w:t xml:space="preserve">Versión</w:t>
            </w:r>
          </w:p>
        </w:tc>
        <w:tc>
          <w:tcPr/>
          <w:p>
            <w:pPr>
              <w:pStyle w:val="Compact"/>
            </w:pPr>
          </w:p>
        </w:tc>
      </w:tr>
    </w:tbl>
    <w:p>
      <w:pPr>
        <w:pStyle w:val="Textoindependiente"/>
      </w:pPr>
      <w:r>
        <w:t xml:space="preserve">Vínculos |</w:t>
      </w:r>
      <w:r>
        <w:t xml:space="preserve"> </w:t>
      </w:r>
      <w:hyperlink r:id="rId26">
        <w:r>
          <w:rPr>
            <w:rStyle w:val="Hipervnculo"/>
          </w:rPr>
          <w:t xml:space="preserve">N003a Vista Segmento Coomeva SIU</w:t>
        </w:r>
      </w:hyperlink>
      <w:r>
        <w:t xml:space="preserve"> </w:t>
      </w:r>
      <w:r>
        <w:t xml:space="preserve">|</w:t>
      </w:r>
    </w:p>
    <w:p>
      <w:pPr>
        <w:pStyle w:val="Textoindependiente"/>
      </w:pPr>
    </w:p>
    <w:p>
      <w:pPr>
        <w:pStyle w:val="Textoindependiente"/>
      </w:pPr>
    </w:p>
    <w:p>
      <w:r>
        <w:br w:type="page"/>
      </w:r>
    </w:p>
    <w:bookmarkEnd w:id="27"/>
    <w:bookmarkStart w:id="28"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Textoindependiente"/>
      </w:pPr>
    </w:p>
    <w:p>
      <w:r>
        <w:br w:type="page"/>
      </w:r>
    </w:p>
    <w:bookmarkEnd w:id="28"/>
    <w:bookmarkStart w:id="30" w:name="introducción"/>
    <w:p>
      <w:pPr>
        <w:pStyle w:val="Ttulo1"/>
      </w:pPr>
      <w:r>
        <w:t xml:space="preserve">Introducción</w:t>
      </w:r>
    </w:p>
    <w:bookmarkStart w:id="29" w:name="propósito"/>
    <w:p>
      <w:pPr>
        <w:pStyle w:val="Ttulo2"/>
      </w:pPr>
      <w:r>
        <w:t xml:space="preserve">Propósito</w:t>
      </w:r>
    </w:p>
    <w:p>
      <w:pPr>
        <w:pStyle w:val="FirstParagraph"/>
      </w:pPr>
      <w:r>
        <w:t xml:space="preserve">Este documento tiene como propósito presentar la arquitectura del aplicativo Mi Mutual para STEF - Coomeva. según los requerimientos definidos durante la etapa de preventa y luego detallados en las historias de usuario.</w:t>
      </w:r>
    </w:p>
    <w:p>
      <w:pPr>
        <w:pStyle w:val="Textoindependiente"/>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Textoindependiente"/>
      </w:pPr>
      <w:r>
        <w:t xml:space="preserve">La definición arquitectónica de este proyecto será un proceso evolutivo. Por tanto, la información de este documento es susceptible a cambios a medida que se vayan agregando nuevas funcionalidades o requisitos al sistema.</w:t>
      </w:r>
    </w:p>
    <w:p>
      <w:pPr>
        <w:pStyle w:val="Textoindependiente"/>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Textoindependiente"/>
      </w:pPr>
    </w:p>
    <w:p>
      <w:pPr>
        <w:pStyle w:val="Textoindependiente"/>
      </w:pPr>
      <w:r>
        <w:t xml:space="preserve"> </w:t>
      </w:r>
    </w:p>
    <w:p>
      <w:r>
        <w:br w:type="page"/>
      </w:r>
    </w:p>
    <w:bookmarkEnd w:id="29"/>
    <w:bookmarkEnd w:id="30"/>
    <w:bookmarkStart w:id="32" w:name="X844f8d26a174f8e55c95c12e89addb9f0e6325c"/>
    <w:p>
      <w:pPr>
        <w:pStyle w:val="Ttulo1"/>
      </w:pPr>
      <w:r>
        <w:t xml:space="preserve">Restricciones Principales de Arquitectura</w:t>
      </w:r>
    </w:p>
    <w:p>
      <w:pPr>
        <w:pStyle w:val="FirstParagraph"/>
      </w:pPr>
      <w:r>
        <w:t xml:space="preserve">Informamos de las restricciones que hacen parte de Mi Mutual, y por tanto, a considerar en el ejercicio de arquitectura del presente proyecto.</w:t>
      </w:r>
    </w:p>
    <w:p>
      <w:pPr>
        <w:pStyle w:val="Textoindependiente"/>
      </w:pPr>
      <w:r>
        <w:t xml:space="preserve">Lista de restricciones de Mi Mutual, 2023.</w:t>
      </w:r>
    </w:p>
    <w:p>
      <w:pPr>
        <w:numPr>
          <w:ilvl w:val="0"/>
          <w:numId w:val="1002"/>
        </w:numPr>
        <w:pStyle w:val="Compact"/>
      </w:pPr>
      <w:r>
        <w:t xml:space="preserve">Disponibilidad. Se requiere que el sistema esté disponible 7x24, el servicio prestado al cliente no se limita a horarios de oficina pues las compras pueden darse en cualquier momento</w:t>
      </w:r>
    </w:p>
    <w:p>
      <w:pPr>
        <w:numPr>
          <w:ilvl w:val="0"/>
          <w:numId w:val="1002"/>
        </w:numPr>
        <w:pStyle w:val="Compact"/>
      </w:pPr>
      <w:r>
        <w:t xml:space="preserve">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p>
    <w:p>
      <w:pPr>
        <w:numPr>
          <w:ilvl w:val="0"/>
          <w:numId w:val="1002"/>
        </w:numPr>
        <w:pStyle w:val="Compact"/>
      </w:pPr>
      <w:r>
        <w:t xml:space="preserve">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p>
    <w:p>
      <w:pPr>
        <w:numPr>
          <w:ilvl w:val="0"/>
          <w:numId w:val="1002"/>
        </w:numPr>
        <w:pStyle w:val="Compact"/>
      </w:pPr>
      <w:r>
        <w:t xml:space="preserve">Autenticación. Autenticación es el proceso para determinar que alguien o un sistema es quien dice ser. Uso de estándar Oauth2 y JSON Web Token – JWT, para gestión de autenticación de servicios de la aplicación.</w:t>
      </w:r>
    </w:p>
    <w:p>
      <w:pPr>
        <w:numPr>
          <w:ilvl w:val="0"/>
          <w:numId w:val="1002"/>
        </w:numPr>
        <w:pStyle w:val="Compact"/>
      </w:pPr>
      <w:r>
        <w:t xml:space="preserve">Autorización. Autorización se refiere a la validación que realiza un sistema para determinar si un usuario puede usar cierta funcionalidad. Uso de API de seguridad de Spring (spring-security) + Oauth2</w:t>
      </w:r>
    </w:p>
    <w:p>
      <w:pPr>
        <w:numPr>
          <w:ilvl w:val="0"/>
          <w:numId w:val="1002"/>
        </w:numPr>
        <w:pStyle w:val="Compact"/>
      </w:pPr>
      <w:r>
        <w:t xml:space="preserve">Interoperabilidad – Movilidad. Interoperabilidad se refiere a la habilidad de un sistema de interactuar y comunicarse con sistemas heterogéneos a través de interfaces completamente definidas. Uso de estándar de web services REST + JSON.</w:t>
      </w:r>
    </w:p>
    <w:p>
      <w:pPr>
        <w:numPr>
          <w:ilvl w:val="0"/>
          <w:numId w:val="1002"/>
        </w:numPr>
        <w:pStyle w:val="Compact"/>
      </w:pPr>
      <w:r>
        <w:t xml:space="preserve">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p>
    <w:p>
      <w:pPr>
        <w:numPr>
          <w:ilvl w:val="0"/>
          <w:numId w:val="1002"/>
        </w:numPr>
        <w:pStyle w:val="Compact"/>
      </w:pPr>
      <w:r>
        <w:t xml:space="preserve">Verificación (QA). Es la capacidad del producto software que hace posible que el software modificado sea probado.</w:t>
      </w:r>
    </w:p>
    <w:p>
      <w:pPr>
        <w:numPr>
          <w:ilvl w:val="0"/>
          <w:numId w:val="1002"/>
        </w:numPr>
        <w:pStyle w:val="Compact"/>
      </w:pPr>
      <w:r>
        <w:t xml:space="preserve">Estándares. Los estándares seleccionados por la solución de este proyecto, (Mi Mutual, Sistema de Previsión, Asistencia y Solidaridad, Coomeva, están determinados por el uso de las plataformas específicas determinadas por la implementación (desarrollo del software).</w:t>
      </w:r>
    </w:p>
    <w:p>
      <w:pPr>
        <w:pStyle w:val="FirstParagraph"/>
      </w:pPr>
    </w:p>
    <w:bookmarkStart w:id="31" w:name="restricciones-secundarias"/>
    <w:p>
      <w:pPr>
        <w:pStyle w:val="Ttulo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66" w:name="requisitos-de-arquitectura-no-funcional"/>
    <w:p>
      <w:pPr>
        <w:pStyle w:val="Ttulo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 Mutual, objeto de este proyecto, Mi Mutual Coomeva.</w:t>
      </w:r>
    </w:p>
    <w:p>
      <w:pPr>
        <w:pStyle w:val="Textoindependiente"/>
      </w:pPr>
      <w:r>
        <w:t xml:space="preserve">Definiremos estos requisitos de la solución a tener en cuenta al momento del desarrollo.</w:t>
      </w:r>
    </w:p>
    <w:bookmarkStart w:id="33" w:name="requerimientos-generales"/>
    <w:p>
      <w:pPr>
        <w:pStyle w:val="Ttulo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Mi Mutual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Ttulo2"/>
      </w:pPr>
      <w:r>
        <w:t xml:space="preserve">Requisitos Particulares de Arquitectura (no funcional)</w:t>
      </w:r>
    </w:p>
    <w:bookmarkStart w:id="35" w:name="consistencia-mi-mutual-lógica"/>
    <w:p>
      <w:pPr>
        <w:pStyle w:val="Ttulo3"/>
      </w:pPr>
      <w:r>
        <w:t xml:space="preserve">Consistencia Mi Mutual (lógica)</w:t>
      </w:r>
    </w:p>
    <w:bookmarkStart w:id="0" w:name="tbl:requisito1-id"/>
    <w:bookmarkStart w:id="34" w:name="tbl:requisito1-id"/>
    <w:p>
      <w:pPr>
        <w:pStyle w:val="TableCaption"/>
      </w:pPr>
      <w:r>
        <w:t xml:space="preserve">Tabla 1: Requisito no. 1, Desarrollo Mi Mutual, Consistencia.</w:t>
      </w:r>
      <w:r>
        <w:t xml:space="preserve"> </w:t>
      </w:r>
    </w:p>
    <w:tbl>
      <w:tblPr>
        <w:tblStyle w:val="Table"/>
        <w:tblW w:type="pct" w:w="5000"/>
        <w:tblLook w:firstRow="1" w:lastRow="0" w:firstColumn="0" w:lastColumn="0" w:noHBand="0" w:noVBand="0" w:val="0020"/>
        <w:tblCaption w:val="Tabla 1: Requisito no. 1, Desarrollo Mi Mutual,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Unifica las entidades de negocio Coomeva, entre las que se incluyen a Cotización, Venta, Vinculación, en artefactos reutilizables. Distinto de que estas entidades (y su lógica de negocio) estén dispersos entre los sistemas del Mi Mutual,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de las entidades de Mi Mutual sea la misma entre los módulos del Mi Mutual. Esto redunda a mantenibilidad y gestión: tiende a tener un solo punto de cambio y dificulta la transferencia de dependencias implícitas a otros procesos.</w:t>
            </w:r>
          </w:p>
        </w:tc>
      </w:tr>
    </w:tbl>
    <w:bookmarkEnd w:id="34"/>
    <w:bookmarkEnd w:id="0"/>
    <w:p>
      <w:pPr>
        <w:pStyle w:val="Textoindependiente"/>
      </w:pPr>
    </w:p>
    <w:bookmarkEnd w:id="35"/>
    <w:bookmarkStart w:id="37" w:name="mantenibilidad-mi-mutual"/>
    <w:p>
      <w:pPr>
        <w:pStyle w:val="Ttulo3"/>
      </w:pPr>
      <w:r>
        <w:t xml:space="preserve">Mantenibilidad Mi Mutual</w:t>
      </w:r>
    </w:p>
    <w:bookmarkStart w:id="0" w:name="tbl:requisito2-id"/>
    <w:bookmarkStart w:id="36" w:name="tbl:requisito2-id"/>
    <w:p>
      <w:pPr>
        <w:pStyle w:val="TableCaption"/>
      </w:pPr>
      <w:r>
        <w:t xml:space="preserve">Tabla 2: Requisito no. 2, Mantenibilidad Mi Mutual.</w:t>
      </w:r>
      <w:r>
        <w:t xml:space="preserve"> </w:t>
      </w:r>
    </w:p>
    <w:tbl>
      <w:tblPr>
        <w:tblStyle w:val="Table"/>
        <w:tblW w:type="pct" w:w="5000"/>
        <w:tblLook w:firstRow="1" w:lastRow="0" w:firstColumn="0" w:lastColumn="0" w:noHBand="0" w:noVBand="0" w:val="0020"/>
        <w:tblCaption w:val="Tabla 2: Requisito no. 2, Mantenibilidad Mi Mutual.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Mi Mutual</w:t>
            </w:r>
          </w:p>
        </w:tc>
      </w:tr>
      <w:tr>
        <w:tc>
          <w:tcPr/>
          <w:p>
            <w:pPr>
              <w:pStyle w:val="Compact"/>
              <w:jc w:val="left"/>
            </w:pPr>
            <w:r>
              <w:t xml:space="preserve">Descripción</w:t>
            </w:r>
          </w:p>
        </w:tc>
        <w:tc>
          <w:tcPr/>
          <w:p>
            <w:pPr>
              <w:pStyle w:val="Compact"/>
              <w:jc w:val="left"/>
            </w:pPr>
            <w:r>
              <w:t xml:space="preserve">Evitar las dependencias transitivas de los módulos misionales del Mi Mutual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Desarrollo Mi Mutual está dada por el control de cambios no programados sobre los componentes misionales del Mi Mutual (corrupción de componentes). Ver Patrón de Diseño Desarrollo Mi Mutual, más adelante en el documento.</w:t>
            </w:r>
          </w:p>
        </w:tc>
      </w:tr>
    </w:tbl>
    <w:bookmarkEnd w:id="36"/>
    <w:bookmarkEnd w:id="0"/>
    <w:p>
      <w:pPr>
        <w:pStyle w:val="Textoindependiente"/>
      </w:pPr>
    </w:p>
    <w:bookmarkEnd w:id="37"/>
    <w:bookmarkStart w:id="39" w:name="extensibilidad-mi-mutual"/>
    <w:p>
      <w:pPr>
        <w:pStyle w:val="Ttulo3"/>
      </w:pPr>
      <w:r>
        <w:t xml:space="preserve">Extensibilidad Mi Mutual</w:t>
      </w:r>
    </w:p>
    <w:bookmarkStart w:id="0" w:name="tbl:requisito3-id"/>
    <w:bookmarkStart w:id="38" w:name="tbl:requisito3-id"/>
    <w:p>
      <w:pPr>
        <w:pStyle w:val="TableCaption"/>
      </w:pPr>
      <w:r>
        <w:t xml:space="preserve">Tabla 3: Requisito no. 3, Desarrollo Mi Mutual, Flexibilidad.</w:t>
      </w:r>
      <w:r>
        <w:t xml:space="preserve"> </w:t>
      </w:r>
    </w:p>
    <w:tbl>
      <w:tblPr>
        <w:tblStyle w:val="Table"/>
        <w:tblW w:type="pct" w:w="5000"/>
        <w:tblLook w:firstRow="1" w:lastRow="0" w:firstColumn="0" w:lastColumn="0" w:noHBand="0" w:noVBand="0" w:val="0020"/>
        <w:tblCaption w:val="Tabla 3: Requisito no. 3, Desarrollo Mi Mutual,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Concentración de los componentes de negocio, misionales, del Mi Mutual protegidos de cambios provenientes de otros sistemas. Ver Patrón de Diseño Desarrollo Mi Mutual,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Desarrollo Mi Mutual está dada por el intercambio de submódulos no misionales, como el gestor documental, sin afectación de los componentes misionales que este diseño protege.</w:t>
            </w:r>
          </w:p>
        </w:tc>
      </w:tr>
    </w:tbl>
    <w:bookmarkEnd w:id="38"/>
    <w:bookmarkEnd w:id="0"/>
    <w:p>
      <w:r>
        <w:br w:type="page"/>
      </w:r>
    </w:p>
    <w:p>
      <w:pPr>
        <w:pStyle w:val="Textoindependiente"/>
      </w:pPr>
      <w:r>
        <w:t xml:space="preserve">STEF-CMMV</w:t>
      </w:r>
    </w:p>
    <w:bookmarkEnd w:id="39"/>
    <w:bookmarkEnd w:id="40"/>
    <w:bookmarkStart w:id="41" w:name="arq-mimutual.-1.-contexto"/>
    <w:p>
      <w:pPr>
        <w:pStyle w:val="Ttulo2"/>
      </w:pPr>
      <w:r>
        <w:t xml:space="preserve">Arq MiMutual. 1. Contexto</w:t>
      </w:r>
    </w:p>
    <w:p>
      <w:pPr>
        <w:pStyle w:val="FirstParagraph"/>
      </w:pPr>
      <w:r>
        <w:t xml:space="preserve">Mi Mutual. Coomeva, 2023.</w:t>
      </w:r>
    </w:p>
    <w:p>
      <w:pPr>
        <w:pStyle w:val="Textoindependiente"/>
      </w:pPr>
      <w:r>
        <w:t xml:space="preserve">Contexto Mi Mutual: Áreas negocio, componente central Mi Mutual, servicios y funciones.</w:t>
      </w:r>
    </w:p>
    <w:p>
      <w:pPr>
        <w:pStyle w:val="Textoindependiente"/>
      </w:pPr>
      <w:r>
        <w:t xml:space="preserve">versión 0.2.1</w:t>
      </w:r>
    </w:p>
    <w:bookmarkEnd w:id="41"/>
    <w:bookmarkStart w:id="48" w:name="contexto-mi-mutual-central"/>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0" w:name="fig:id-id-919c1deee57b4c78a03abff98e0db161"/>
    <w:p>
      <w:pPr>
        <w:pStyle w:val="CaptionedFigure"/>
      </w:pPr>
      <w:bookmarkStart w:id="45" w:name="X08c015453fd38d944228ccd59a9957d271a3a45"/>
      <w:r>
        <w:drawing>
          <wp:inline>
            <wp:extent cx="5600700" cy="3234207"/>
            <wp:effectExtent b="0" l="0" r="0" t="0"/>
            <wp:docPr descr="Imagen 1: Arq MiMutual. 1. Contexto" title="" id="43" name="Picture"/>
            <a:graphic>
              <a:graphicData uri="http://schemas.openxmlformats.org/drawingml/2006/picture">
                <pic:pic>
                  <pic:nvPicPr>
                    <pic:cNvPr descr="images/ArqMiMutual.1.Contexto.png" id="44" name="Picture"/>
                    <pic:cNvPicPr>
                      <a:picLocks noChangeArrowheads="1" noChangeAspect="1"/>
                    </pic:cNvPicPr>
                  </pic:nvPicPr>
                  <pic:blipFill>
                    <a:blip r:embed="rId42"/>
                    <a:stretch>
                      <a:fillRect/>
                    </a:stretch>
                  </pic:blipFill>
                  <pic:spPr bwMode="auto">
                    <a:xfrm>
                      <a:off x="0" y="0"/>
                      <a:ext cx="5600700" cy="3234207"/>
                    </a:xfrm>
                    <a:prstGeom prst="rect">
                      <a:avLst/>
                    </a:prstGeom>
                    <a:noFill/>
                    <a:ln w="9525">
                      <a:noFill/>
                      <a:headEnd/>
                      <a:tailEnd/>
                    </a:ln>
                  </pic:spPr>
                </pic:pic>
              </a:graphicData>
            </a:graphic>
          </wp:inline>
        </w:drawing>
      </w:r>
      <w:bookmarkEnd w:id="45"/>
    </w:p>
    <w:p>
      <w:pPr>
        <w:pStyle w:val="ImageCaption"/>
      </w:pPr>
      <w:r>
        <w:t xml:space="preserve">Imagen 1: Arq MiMutual. 1. Contexto</w:t>
      </w:r>
    </w:p>
    <w:bookmarkEnd w:id="0"/>
    <w:p>
      <w:pPr>
        <w:pStyle w:val="Textoindependiente"/>
      </w:pPr>
      <w:r>
        <w:rPr>
          <w:iCs/>
          <w:i/>
        </w:rPr>
        <w:t xml:space="preserve">Fuente: Repositorio arquitectura Mi Mutual (2023)</w:t>
      </w:r>
    </w:p>
    <w:p>
      <w:pPr>
        <w:pStyle w:val="Textoindependiente"/>
      </w:pPr>
    </w:p>
    <w:bookmarkStart w:id="47" w:name="catálogo-de-elementos"/>
    <w:p>
      <w:pPr>
        <w:pStyle w:val="Ttulo3"/>
      </w:pPr>
      <w:r>
        <w:t xml:space="preserve">Catálogo de Elementos</w:t>
      </w:r>
    </w:p>
    <w:bookmarkStart w:id="0" w:name="tbl:tblelement-ArqMiMutual.1.Contexto-id"/>
    <w:bookmarkStart w:id="46" w:name="tbl:tblelement-ArqMiMutual.1.Contexto-id"/>
    <w:p>
      <w:pPr>
        <w:pStyle w:val="TableCaption"/>
      </w:pPr>
      <w:r>
        <w:t xml:space="preserve">Tabla 4: Elementos de la vista.</w:t>
      </w:r>
      <w:r>
        <w:t xml:space="preserve"> </w:t>
      </w:r>
    </w:p>
    <w:tbl>
      <w:tblPr>
        <w:tblStyle w:val="Table"/>
        <w:tblW w:type="pct" w:w="5000"/>
        <w:tblLook w:firstRow="1" w:lastRow="0" w:firstColumn="0" w:lastColumn="0" w:noHBand="0" w:noVBand="0" w:val="0020"/>
        <w:tblCaption w:val="Tabla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facturación y recaudo</w:t>
            </w:r>
          </w:p>
        </w:tc>
        <w:tc>
          <w:tcPr/>
          <w:p>
            <w:pPr>
              <w:pStyle w:val="Compact"/>
              <w:jc w:val="left"/>
            </w:pPr>
            <w:r>
              <w:t xml:space="preserve">Application 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Autorizaciones</w:t>
            </w:r>
          </w:p>
        </w:tc>
        <w:tc>
          <w:tcPr/>
          <w:p>
            <w:pPr>
              <w:pStyle w:val="Compact"/>
              <w:jc w:val="left"/>
            </w:pPr>
            <w:r>
              <w:t xml:space="preserve">Application 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Certificados</w:t>
            </w:r>
          </w:p>
        </w:tc>
        <w:tc>
          <w:tcPr/>
          <w:p>
            <w:pPr>
              <w:pStyle w:val="Compact"/>
              <w:jc w:val="left"/>
            </w:pPr>
            <w:r>
              <w:t xml:space="preserve">Application 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Configuración factores cálculos, contribuciones</w:t>
            </w:r>
          </w:p>
        </w:tc>
        <w:tc>
          <w:tcPr/>
          <w:p>
            <w:pPr>
              <w:pStyle w:val="Compact"/>
              <w:jc w:val="left"/>
            </w:pPr>
            <w:r>
              <w:t xml:space="preserve">Application 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Beneficiarios</w:t>
            </w:r>
          </w:p>
        </w:tc>
        <w:tc>
          <w:tcPr/>
          <w:p>
            <w:pPr>
              <w:pStyle w:val="Compact"/>
              <w:jc w:val="left"/>
            </w:pPr>
            <w:r>
              <w:t xml:space="preserve">Application 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t xml:space="preserve">Gestión Reclamaciones</w:t>
            </w:r>
          </w:p>
        </w:tc>
        <w:tc>
          <w:tcPr/>
          <w:p>
            <w:pPr>
              <w:pStyle w:val="Compact"/>
              <w:jc w:val="left"/>
            </w:pPr>
            <w:r>
              <w:t xml:space="preserve">Application 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Usuarios</w:t>
            </w:r>
          </w:p>
        </w:tc>
        <w:tc>
          <w:tcPr/>
          <w:p>
            <w:pPr>
              <w:pStyle w:val="Compact"/>
              <w:jc w:val="left"/>
            </w:pPr>
            <w:r>
              <w:t xml:space="preserve">Application 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fondo mutual y auxilio funerario</w:t>
            </w:r>
          </w:p>
        </w:tc>
        <w:tc>
          <w:tcPr/>
          <w:p>
            <w:pPr>
              <w:pStyle w:val="Compact"/>
              <w:jc w:val="left"/>
            </w:pPr>
            <w:r>
              <w:t xml:space="preserve">Application 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t xml:space="preserve">Interoperabilidad entre sistemas Coomeva</w:t>
            </w:r>
          </w:p>
        </w:tc>
        <w:tc>
          <w:tcPr/>
          <w:p>
            <w:pPr>
              <w:pStyle w:val="Compact"/>
              <w:jc w:val="left"/>
            </w:pPr>
            <w:r>
              <w:t xml:space="preserve">Application 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Business Function</w:t>
            </w:r>
          </w:p>
        </w:tc>
        <w:tc>
          <w:tcPr/>
          <w:p>
            <w:pPr>
              <w:pStyle w:val="Compact"/>
              <w:jc w:val="left"/>
            </w:pPr>
            <w:r>
              <w:t xml:space="preserve">Unidad de Solidaridad y Seguros de la Cooperativa</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46"/>
    <w:bookmarkEnd w:id="0"/>
    <w:p>
      <w:pPr>
        <w:pStyle w:val="Textoindependiente"/>
      </w:pPr>
    </w:p>
    <w:bookmarkEnd w:id="47"/>
    <w:bookmarkEnd w:id="48"/>
    <w:bookmarkStart w:id="55" w:name="arq-mimutual.-2.-contenedores"/>
    <w:p>
      <w:pPr>
        <w:pStyle w:val="Ttulo2"/>
      </w:pPr>
      <w:r>
        <w:t xml:space="preserve">Arq MiMutual. 2. Contenedores</w:t>
      </w:r>
    </w:p>
    <w:p>
      <w:pPr>
        <w:pStyle w:val="FirstParagraph"/>
      </w:pPr>
      <w:r>
        <w:t xml:space="preserve">Mi Mutual. Coomeva, 2023.</w:t>
      </w:r>
    </w:p>
    <w:p>
      <w:pPr>
        <w:pStyle w:val="Textoindependiente"/>
      </w:pPr>
      <w:r>
        <w:t xml:space="preserve">Organización de componentes principales, Mi Mutual Central. Roles de componentes, separación responsabilidades.</w:t>
      </w:r>
    </w:p>
    <w:p>
      <w:pPr>
        <w:pStyle w:val="Textoindependiente"/>
      </w:pPr>
      <w:r>
        <w:t xml:space="preserve">versión 0.4.1</w:t>
      </w:r>
    </w:p>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0" w:name="fig:id-id-5fe59b86833c4bf8a7be4069e0b798a8"/>
    <w:p>
      <w:pPr>
        <w:pStyle w:val="CaptionedFigure"/>
      </w:pPr>
      <w:bookmarkStart w:id="52" w:name="Xe6e4fe92b16340a14f7dd56bf9e4fcbb3ae0c7b"/>
      <w:r>
        <w:drawing>
          <wp:inline>
            <wp:extent cx="5600700" cy="2905208"/>
            <wp:effectExtent b="0" l="0" r="0" t="0"/>
            <wp:docPr descr="Imagen 2: Arq MiMutual. 2. Contenedores" title="" id="50" name="Picture"/>
            <a:graphic>
              <a:graphicData uri="http://schemas.openxmlformats.org/drawingml/2006/picture">
                <pic:pic>
                  <pic:nvPicPr>
                    <pic:cNvPr descr="images/ArqMiMutual.2.Contenedores.png" id="51" name="Picture"/>
                    <pic:cNvPicPr>
                      <a:picLocks noChangeArrowheads="1" noChangeAspect="1"/>
                    </pic:cNvPicPr>
                  </pic:nvPicPr>
                  <pic:blipFill>
                    <a:blip r:embed="rId49"/>
                    <a:stretch>
                      <a:fillRect/>
                    </a:stretch>
                  </pic:blipFill>
                  <pic:spPr bwMode="auto">
                    <a:xfrm>
                      <a:off x="0" y="0"/>
                      <a:ext cx="5600700" cy="2905208"/>
                    </a:xfrm>
                    <a:prstGeom prst="rect">
                      <a:avLst/>
                    </a:prstGeom>
                    <a:noFill/>
                    <a:ln w="9525">
                      <a:noFill/>
                      <a:headEnd/>
                      <a:tailEnd/>
                    </a:ln>
                  </pic:spPr>
                </pic:pic>
              </a:graphicData>
            </a:graphic>
          </wp:inline>
        </w:drawing>
      </w:r>
      <w:bookmarkEnd w:id="52"/>
    </w:p>
    <w:p>
      <w:pPr>
        <w:pStyle w:val="ImageCaption"/>
      </w:pPr>
      <w:r>
        <w:t xml:space="preserve">Imagen 2: Arq MiMutual. 2. Contenedores</w:t>
      </w:r>
    </w:p>
    <w:bookmarkEnd w:id="0"/>
    <w:p>
      <w:pPr>
        <w:pStyle w:val="Textoindependiente"/>
      </w:pPr>
      <w:r>
        <w:rPr>
          <w:iCs/>
          <w:i/>
        </w:rPr>
        <w:t xml:space="preserve">Fuente: Repositorio arquitectura Mi Mutual (2023)</w:t>
      </w:r>
    </w:p>
    <w:p>
      <w:pPr>
        <w:pStyle w:val="Textoindependiente"/>
      </w:pPr>
    </w:p>
    <w:bookmarkStart w:id="54" w:name="catálogo-de-elementos-1"/>
    <w:p>
      <w:pPr>
        <w:pStyle w:val="Ttulo3"/>
      </w:pPr>
      <w:r>
        <w:t xml:space="preserve">Catálogo de Elementos</w:t>
      </w:r>
    </w:p>
    <w:bookmarkStart w:id="0" w:name="tbl:tblelement-ArqMiMutual.2.Contenedores-id"/>
    <w:bookmarkStart w:id="53" w:name="Xb7d654660cf490175681b5902c66fe8b5e20ee2"/>
    <w:p>
      <w:pPr>
        <w:pStyle w:val="TableCaption"/>
      </w:pPr>
      <w:r>
        <w:t xml:space="preserve">Tabla 5: Elementos de la vista.</w:t>
      </w:r>
      <w:r>
        <w:t xml:space="preserve"> </w:t>
      </w:r>
    </w:p>
    <w:tbl>
      <w:tblPr>
        <w:tblStyle w:val="Table"/>
        <w:tblW w:type="pct" w:w="5000"/>
        <w:tblLook w:firstRow="1" w:lastRow="0" w:firstColumn="0" w:lastColumn="0" w:noHBand="0" w:noVBand="0" w:val="0020"/>
        <w:tblCaption w:val="Tabla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Registro Servicios: eureka</w:t>
            </w:r>
          </w:p>
        </w:tc>
        <w:tc>
          <w:tcPr/>
          <w:p>
            <w:pPr>
              <w:pStyle w:val="Compact"/>
              <w:jc w:val="left"/>
            </w:pPr>
            <w:r>
              <w:t xml:space="preserve">Application 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Ruteador (proxy): gateway</w:t>
            </w:r>
          </w:p>
        </w:tc>
        <w:tc>
          <w:tcPr/>
          <w:p>
            <w:pPr>
              <w:pStyle w:val="Compact"/>
              <w:jc w:val="left"/>
            </w:pPr>
            <w:r>
              <w:t xml:space="preserve">Application 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53"/>
    <w:bookmarkEnd w:id="0"/>
    <w:p>
      <w:pPr>
        <w:pStyle w:val="Textoindependiente"/>
      </w:pPr>
    </w:p>
    <w:bookmarkEnd w:id="54"/>
    <w:bookmarkEnd w:id="55"/>
    <w:bookmarkStart w:id="62" w:name="arq-mimutual.-3.-dominios"/>
    <w:p>
      <w:pPr>
        <w:pStyle w:val="Ttulo2"/>
      </w:pPr>
      <w:r>
        <w:t xml:space="preserve">Arq MiMutual. 3. Dominios</w:t>
      </w:r>
    </w:p>
    <w:p>
      <w:pPr>
        <w:pStyle w:val="FirstParagraph"/>
      </w:pPr>
      <w:r>
        <w:t xml:space="preserve">Mi Mutual. Coomeva, 2023.</w:t>
      </w:r>
    </w:p>
    <w:p>
      <w:pPr>
        <w:pStyle w:val="Textoindependiente"/>
      </w:pPr>
      <w:r>
        <w:t xml:space="preserve">Servicios trasversales Mi Mutual. Estado Actual.</w:t>
      </w:r>
    </w:p>
    <w:p>
      <w:pPr>
        <w:pStyle w:val="Textoindependiente"/>
      </w:pPr>
      <w:r>
        <w:t xml:space="preserve">versión 0.1</w:t>
      </w:r>
    </w:p>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0" w:name="fig:id-id-dec3e8d41fed4da6b7bc317e01485518"/>
    <w:p>
      <w:pPr>
        <w:pStyle w:val="CaptionedFigure"/>
      </w:pPr>
      <w:bookmarkStart w:id="59" w:name="Xbf29ce9554cf8de873363275c94c65e07266dff"/>
      <w:r>
        <w:drawing>
          <wp:inline>
            <wp:extent cx="5600700" cy="5510801"/>
            <wp:effectExtent b="0" l="0" r="0" t="0"/>
            <wp:docPr descr="Imagen 3: Arq MiMutual. 3. Dominios" title="" id="57" name="Picture"/>
            <a:graphic>
              <a:graphicData uri="http://schemas.openxmlformats.org/drawingml/2006/picture">
                <pic:pic>
                  <pic:nvPicPr>
                    <pic:cNvPr descr="images/ArqMiMutual.3.Dominios.png" id="58" name="Picture"/>
                    <pic:cNvPicPr>
                      <a:picLocks noChangeArrowheads="1" noChangeAspect="1"/>
                    </pic:cNvPicPr>
                  </pic:nvPicPr>
                  <pic:blipFill>
                    <a:blip r:embed="rId56"/>
                    <a:stretch>
                      <a:fillRect/>
                    </a:stretch>
                  </pic:blipFill>
                  <pic:spPr bwMode="auto">
                    <a:xfrm>
                      <a:off x="0" y="0"/>
                      <a:ext cx="5600700" cy="5510801"/>
                    </a:xfrm>
                    <a:prstGeom prst="rect">
                      <a:avLst/>
                    </a:prstGeom>
                    <a:noFill/>
                    <a:ln w="9525">
                      <a:noFill/>
                      <a:headEnd/>
                      <a:tailEnd/>
                    </a:ln>
                  </pic:spPr>
                </pic:pic>
              </a:graphicData>
            </a:graphic>
          </wp:inline>
        </w:drawing>
      </w:r>
      <w:bookmarkEnd w:id="59"/>
    </w:p>
    <w:p>
      <w:pPr>
        <w:pStyle w:val="ImageCaption"/>
      </w:pPr>
      <w:r>
        <w:t xml:space="preserve">Imagen 3: Arq MiMutual. 3. Dominios</w:t>
      </w:r>
    </w:p>
    <w:bookmarkEnd w:id="0"/>
    <w:p>
      <w:pPr>
        <w:pStyle w:val="Textoindependiente"/>
      </w:pPr>
      <w:r>
        <w:rPr>
          <w:iCs/>
          <w:i/>
        </w:rPr>
        <w:t xml:space="preserve">Fuente: Repositorio arquitectura Mi Mutual (2023)</w:t>
      </w:r>
    </w:p>
    <w:p>
      <w:pPr>
        <w:pStyle w:val="Textoindependiente"/>
      </w:pPr>
    </w:p>
    <w:bookmarkStart w:id="61" w:name="catálogo-de-elementos-2"/>
    <w:p>
      <w:pPr>
        <w:pStyle w:val="Ttulo3"/>
      </w:pPr>
      <w:r>
        <w:t xml:space="preserve">Catálogo de Elementos</w:t>
      </w:r>
    </w:p>
    <w:bookmarkStart w:id="0" w:name="tbl:tblelement-ArqMiMutual.3.Dominios-id"/>
    <w:bookmarkStart w:id="60" w:name="tbl:tblelement-ArqMiMutual.3.Dominios-id"/>
    <w:p>
      <w:pPr>
        <w:pStyle w:val="TableCaption"/>
      </w:pPr>
      <w:r>
        <w:t xml:space="preserve">Tabla 6: Elementos de la vista.</w:t>
      </w:r>
      <w:r>
        <w:t xml:space="preserve"> </w:t>
      </w:r>
    </w:p>
    <w:tbl>
      <w:tblPr>
        <w:tblStyle w:val="Table"/>
        <w:tblW w:type="pct" w:w="5000"/>
        <w:tblLook w:firstRow="1" w:lastRow="0" w:firstColumn="0" w:lastColumn="0" w:noHBand="0" w:noVBand="0" w:val="0020"/>
        <w:tblCaption w:val="Tabla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Flujo Trabajo: flowable</w:t>
            </w:r>
          </w:p>
        </w:tc>
        <w:tc>
          <w:tcPr/>
          <w:p>
            <w:pPr>
              <w:pStyle w:val="Compact"/>
              <w:jc w:val="left"/>
            </w:pPr>
            <w:r>
              <w:t xml:space="preserve">Application 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pPr>
          </w:p>
        </w:tc>
      </w:tr>
      <w:tr>
        <w:tc>
          <w:tcPr/>
          <w:p>
            <w:pPr>
              <w:pStyle w:val="Compact"/>
              <w:jc w:val="left"/>
            </w:pPr>
            <w:r>
              <w:t xml:space="preserve">Integración</w:t>
            </w:r>
          </w:p>
        </w:tc>
        <w:tc>
          <w:tcPr/>
          <w:p>
            <w:pPr>
              <w:pStyle w:val="Compact"/>
              <w:jc w:val="left"/>
            </w:pPr>
            <w:r>
              <w:t xml:space="preserve">Application Component</w:t>
            </w:r>
          </w:p>
        </w:tc>
        <w:tc>
          <w:tcPr/>
          <w:p>
            <w:pPr>
              <w:pStyle w:val="Compact"/>
              <w:jc w:val="left"/>
            </w:pPr>
            <w:r>
              <w:t xml:space="preserve">Contiene todas las funcionalidades relacionadas con integraciones a otros servicios y otras bases de datos.</w:t>
            </w:r>
          </w:p>
        </w:tc>
        <w:tc>
          <w:tcPr/>
          <w:p>
            <w:pPr>
              <w:pStyle w:val="Compact"/>
            </w:pPr>
          </w:p>
        </w:tc>
      </w:tr>
      <w:tr>
        <w:tc>
          <w:tcPr/>
          <w:p>
            <w:pPr>
              <w:pStyle w:val="Compact"/>
              <w:jc w:val="left"/>
            </w:pPr>
            <w:r>
              <w:t xml:space="preserve">Procesos negocio</w:t>
            </w:r>
          </w:p>
        </w:tc>
        <w:tc>
          <w:tcPr/>
          <w:p>
            <w:pPr>
              <w:pStyle w:val="Compact"/>
              <w:jc w:val="left"/>
            </w:pPr>
            <w:r>
              <w:t xml:space="preserve">Application 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pPr>
          </w:p>
        </w:tc>
      </w:tr>
      <w:tr>
        <w:tc>
          <w:tcPr/>
          <w:p>
            <w:pPr>
              <w:pStyle w:val="Compact"/>
              <w:jc w:val="left"/>
            </w:pPr>
            <w:r>
              <w:t xml:space="preserve">Reglas negocio</w:t>
            </w:r>
          </w:p>
        </w:tc>
        <w:tc>
          <w:tcPr/>
          <w:p>
            <w:pPr>
              <w:pStyle w:val="Compact"/>
              <w:jc w:val="left"/>
            </w:pPr>
            <w:r>
              <w:t xml:space="preserve">Application Component</w:t>
            </w:r>
          </w:p>
        </w:tc>
        <w:tc>
          <w:tcPr/>
          <w:p>
            <w:pPr>
              <w:pStyle w:val="Compact"/>
              <w:jc w:val="left"/>
            </w:pPr>
            <w:r>
              <w:t xml:space="preserve">Contiene todas las funcionalidades relacionadas con la validación de reglas usadas en otros microservicios.</w:t>
            </w:r>
          </w:p>
        </w:tc>
        <w:tc>
          <w:tcPr/>
          <w:p>
            <w:pPr>
              <w:pStyle w:val="Compact"/>
            </w:pPr>
          </w:p>
        </w:tc>
      </w:tr>
      <w:tr>
        <w:tc>
          <w:tcPr/>
          <w:p>
            <w:pPr>
              <w:pStyle w:val="Compact"/>
              <w:jc w:val="left"/>
            </w:pPr>
            <w:r>
              <w:t xml:space="preserve">SISPRO</w:t>
            </w:r>
          </w:p>
        </w:tc>
        <w:tc>
          <w:tcPr/>
          <w:p>
            <w:pPr>
              <w:pStyle w:val="Compact"/>
              <w:jc w:val="left"/>
            </w:pPr>
            <w:r>
              <w:t xml:space="preserve">Application 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pPr>
          </w:p>
        </w:tc>
      </w:tr>
      <w:tr>
        <w:tc>
          <w:tcPr/>
          <w:p>
            <w:pPr>
              <w:pStyle w:val="Compact"/>
              <w:jc w:val="left"/>
            </w:pPr>
            <w:r>
              <w:t xml:space="preserve">Utilidades</w:t>
            </w:r>
          </w:p>
        </w:tc>
        <w:tc>
          <w:tcPr/>
          <w:p>
            <w:pPr>
              <w:pStyle w:val="Compact"/>
              <w:jc w:val="left"/>
            </w:pPr>
            <w:r>
              <w:t xml:space="preserve">Application 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Auditoria</w:t>
            </w:r>
          </w:p>
        </w:tc>
        <w:tc>
          <w:tcPr/>
          <w:p>
            <w:pPr>
              <w:pStyle w:val="Compact"/>
              <w:jc w:val="left"/>
            </w:pPr>
            <w:r>
              <w:t xml:space="preserve">Application Component</w:t>
            </w:r>
          </w:p>
        </w:tc>
        <w:tc>
          <w:tcPr/>
          <w:p>
            <w:pPr>
              <w:pStyle w:val="Compact"/>
              <w:jc w:val="left"/>
            </w:pPr>
            <w:r>
              <w:t xml:space="preserve">Contiene todas las funcionalidades relacionadas con el almacenamiento de la auditoria de las peticiones de la aplicación.</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60"/>
    <w:bookmarkEnd w:id="0"/>
    <w:p>
      <w:pPr>
        <w:pStyle w:val="Textoindependiente"/>
      </w:pPr>
    </w:p>
    <w:bookmarkEnd w:id="61"/>
    <w:bookmarkEnd w:id="62"/>
    <w:bookmarkStart w:id="69" w:name="arq-mimutual.-4.-aplicación"/>
    <w:p>
      <w:pPr>
        <w:pStyle w:val="Ttulo2"/>
      </w:pPr>
      <w:r>
        <w:t xml:space="preserve">Arq MiMutual. 4. Aplicación</w:t>
      </w:r>
    </w:p>
    <w:p>
      <w:pPr>
        <w:pStyle w:val="FirstParagraph"/>
      </w:pPr>
      <w:r>
        <w:t xml:space="preserve">Mi Mutual. Coomeva, 2023.</w:t>
      </w:r>
    </w:p>
    <w:p>
      <w:pPr>
        <w:pStyle w:val="Textoindependiente"/>
      </w:pPr>
      <w:r>
        <w:t xml:space="preserve">Organización de componentes de aplicación Mi Mutual. Estado Actual. Segmentos (1) frontal, (2) servicios, (3) central/negocio Mi Mutual, (4) infraestructura.</w:t>
      </w:r>
    </w:p>
    <w:p>
      <w:pPr>
        <w:pStyle w:val="Textoindependiente"/>
      </w:pPr>
      <w:r>
        <w:t xml:space="preserve">versión 0.4.1</w:t>
      </w:r>
    </w:p>
    <w:bookmarkStart w:id="0" w:name="fig:id-id-27bcd4f7a1c2454295b001008ee42aaa"/>
    <w:p>
      <w:pPr>
        <w:pStyle w:val="CaptionedFigure"/>
      </w:pPr>
      <w:bookmarkStart w:id="66" w:name="Xd6e9e7718d6c04b1ad937c51196f772506fd883"/>
      <w:r>
        <w:drawing>
          <wp:inline>
            <wp:extent cx="5600700" cy="4503093"/>
            <wp:effectExtent b="0" l="0" r="0" t="0"/>
            <wp:docPr descr="Imagen 4: Arq MiMutual. 4. Aplicación" title="" id="64" name="Picture"/>
            <a:graphic>
              <a:graphicData uri="http://schemas.openxmlformats.org/drawingml/2006/picture">
                <pic:pic>
                  <pic:nvPicPr>
                    <pic:cNvPr descr="images/ArqMiMutual.4.Aplicación.png" id="65" name="Picture"/>
                    <pic:cNvPicPr>
                      <a:picLocks noChangeArrowheads="1" noChangeAspect="1"/>
                    </pic:cNvPicPr>
                  </pic:nvPicPr>
                  <pic:blipFill>
                    <a:blip r:embed="rId63"/>
                    <a:stretch>
                      <a:fillRect/>
                    </a:stretch>
                  </pic:blipFill>
                  <pic:spPr bwMode="auto">
                    <a:xfrm>
                      <a:off x="0" y="0"/>
                      <a:ext cx="5600700" cy="4503093"/>
                    </a:xfrm>
                    <a:prstGeom prst="rect">
                      <a:avLst/>
                    </a:prstGeom>
                    <a:noFill/>
                    <a:ln w="9525">
                      <a:noFill/>
                      <a:headEnd/>
                      <a:tailEnd/>
                    </a:ln>
                  </pic:spPr>
                </pic:pic>
              </a:graphicData>
            </a:graphic>
          </wp:inline>
        </w:drawing>
      </w:r>
      <w:bookmarkEnd w:id="66"/>
    </w:p>
    <w:p>
      <w:pPr>
        <w:pStyle w:val="ImageCaption"/>
      </w:pPr>
      <w:r>
        <w:t xml:space="preserve">Imagen 4: Arq MiMutual. 4. Aplicación</w:t>
      </w:r>
    </w:p>
    <w:bookmarkEnd w:id="0"/>
    <w:p>
      <w:pPr>
        <w:pStyle w:val="Textoindependiente"/>
      </w:pPr>
      <w:r>
        <w:rPr>
          <w:iCs/>
          <w:i/>
        </w:rPr>
        <w:t xml:space="preserve">Fuente: Repositorio arquitectura Mi Mutual (2023)</w:t>
      </w:r>
    </w:p>
    <w:p>
      <w:pPr>
        <w:pStyle w:val="Textoindependiente"/>
      </w:pPr>
    </w:p>
    <w:bookmarkStart w:id="68" w:name="catálogo-de-elementos-3"/>
    <w:p>
      <w:pPr>
        <w:pStyle w:val="Ttulo3"/>
      </w:pPr>
      <w:r>
        <w:t xml:space="preserve">Catálogo de Elementos</w:t>
      </w:r>
    </w:p>
    <w:bookmarkStart w:id="0" w:name="tbl:tblelement-ArqMiMutual.4.Aplicación-id"/>
    <w:bookmarkStart w:id="67" w:name="X9c4d55ba0310838f0069880c7af269e8ace89b3"/>
    <w:p>
      <w:pPr>
        <w:pStyle w:val="TableCaption"/>
      </w:pPr>
      <w:r>
        <w:t xml:space="preserve">Tabla 7: Elementos de la vista.</w:t>
      </w:r>
      <w:r>
        <w:t xml:space="preserve"> </w:t>
      </w:r>
    </w:p>
    <w:tbl>
      <w:tblPr>
        <w:tblStyle w:val="Table"/>
        <w:tblW w:type="pct" w:w="5000"/>
        <w:tblLook w:firstRow="1" w:lastRow="0" w:firstColumn="0" w:lastColumn="0" w:noHBand="0" w:noVBand="0" w:val="0020"/>
        <w:tblCaption w:val="Tabla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Fidelización</w:t>
            </w:r>
          </w:p>
        </w:tc>
        <w:tc>
          <w:tcPr/>
          <w:p>
            <w:pPr>
              <w:pStyle w:val="Compact"/>
              <w:jc w:val="left"/>
            </w:pPr>
            <w:r>
              <w:t xml:space="preserve">Business Role</w:t>
            </w:r>
          </w:p>
        </w:tc>
        <w:tc>
          <w:tcPr/>
          <w:p>
            <w:pPr>
              <w:pStyle w:val="Compact"/>
              <w:jc w:val="left"/>
            </w:pPr>
            <w:r>
              <w:t xml:space="preserve">Ejecutivos de Fidelización</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Mi Mutual Presentación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Profundización</w:t>
            </w:r>
          </w:p>
        </w:tc>
        <w:tc>
          <w:tcPr/>
          <w:p>
            <w:pPr>
              <w:pStyle w:val="Compact"/>
              <w:jc w:val="left"/>
            </w:pPr>
            <w:r>
              <w:t xml:space="preserve">Business Role</w:t>
            </w:r>
          </w:p>
        </w:tc>
        <w:tc>
          <w:tcPr/>
          <w:p>
            <w:pPr>
              <w:pStyle w:val="Compact"/>
              <w:jc w:val="left"/>
            </w:pPr>
            <w:r>
              <w:t xml:space="preserve">Ejecutivos de Profundización</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SS02.acumulados - portafolio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SS02.aportes - estatutarios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SS02.distribuciones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SS02.notas - aclaratorias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SS02.porcentaje - cuota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 mim - actuaria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desmemebracion - accidente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SS02.proveedor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SS02.proyecto - vida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SS02.relacion - planes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SS02.tipo - plan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archivos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municipios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Vinculación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Cotización y Ventas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67"/>
    <w:bookmarkEnd w:id="0"/>
    <w:p>
      <w:pPr>
        <w:pStyle w:val="Textoindependiente"/>
      </w:pPr>
    </w:p>
    <w:bookmarkEnd w:id="68"/>
    <w:bookmarkEnd w:id="69"/>
    <w:bookmarkStart w:id="76" w:name="arq-mimutual.-4a1.-referencia"/>
    <w:p>
      <w:pPr>
        <w:pStyle w:val="Ttulo2"/>
      </w:pPr>
      <w:r>
        <w:t xml:space="preserve">Arq MiMutual. 4a1. Referencia</w:t>
      </w:r>
    </w:p>
    <w:p>
      <w:pPr>
        <w:pStyle w:val="FirstParagraph"/>
      </w:pPr>
      <w:r>
        <w:t xml:space="preserve">Mi Mutual. Coomeva, 2023.</w:t>
      </w:r>
    </w:p>
    <w:p>
      <w:pPr>
        <w:pStyle w:val="Textoindependiente"/>
      </w:pPr>
      <w:r>
        <w:t xml:space="preserve">Esquema de componentes Spring Boot</w:t>
      </w:r>
    </w:p>
    <w:p>
      <w:pPr>
        <w:pStyle w:val="Textoindependiente"/>
      </w:pPr>
      <w:r>
        <w:t xml:space="preserve">versión 0.1</w:t>
      </w:r>
    </w:p>
    <w:bookmarkStart w:id="0" w:name="fig:id-id-ecda07ca4d5a48479f53c13bf96290c7"/>
    <w:p>
      <w:pPr>
        <w:pStyle w:val="CaptionedFigure"/>
      </w:pPr>
      <w:bookmarkStart w:id="73" w:name="X5fb04639ca6b07a027919a55fe115e760839b8d"/>
      <w:r>
        <w:drawing>
          <wp:inline>
            <wp:extent cx="5600700" cy="3745087"/>
            <wp:effectExtent b="0" l="0" r="0" t="0"/>
            <wp:docPr descr="Imagen 5: Arq MiMutual. 4a1. Referencia" title="" id="71" name="Picture"/>
            <a:graphic>
              <a:graphicData uri="http://schemas.openxmlformats.org/drawingml/2006/picture">
                <pic:pic>
                  <pic:nvPicPr>
                    <pic:cNvPr descr="images/ArqMiMutual.4a1.Referencia.png" id="72" name="Picture"/>
                    <pic:cNvPicPr>
                      <a:picLocks noChangeArrowheads="1" noChangeAspect="1"/>
                    </pic:cNvPicPr>
                  </pic:nvPicPr>
                  <pic:blipFill>
                    <a:blip r:embed="rId70"/>
                    <a:stretch>
                      <a:fillRect/>
                    </a:stretch>
                  </pic:blipFill>
                  <pic:spPr bwMode="auto">
                    <a:xfrm>
                      <a:off x="0" y="0"/>
                      <a:ext cx="5600700" cy="3745087"/>
                    </a:xfrm>
                    <a:prstGeom prst="rect">
                      <a:avLst/>
                    </a:prstGeom>
                    <a:noFill/>
                    <a:ln w="9525">
                      <a:noFill/>
                      <a:headEnd/>
                      <a:tailEnd/>
                    </a:ln>
                  </pic:spPr>
                </pic:pic>
              </a:graphicData>
            </a:graphic>
          </wp:inline>
        </w:drawing>
      </w:r>
      <w:bookmarkEnd w:id="73"/>
    </w:p>
    <w:p>
      <w:pPr>
        <w:pStyle w:val="ImageCaption"/>
      </w:pPr>
      <w:r>
        <w:t xml:space="preserve">Imagen 5: Arq MiMutual. 4a1. Referencia</w:t>
      </w:r>
    </w:p>
    <w:bookmarkEnd w:id="0"/>
    <w:p>
      <w:pPr>
        <w:pStyle w:val="Textoindependiente"/>
      </w:pPr>
      <w:r>
        <w:rPr>
          <w:iCs/>
          <w:i/>
        </w:rPr>
        <w:t xml:space="preserve">Fuente: Repositorio arquitectura Mi Mutual (2023)</w:t>
      </w:r>
    </w:p>
    <w:p>
      <w:pPr>
        <w:pStyle w:val="Textoindependiente"/>
      </w:pPr>
    </w:p>
    <w:bookmarkStart w:id="75" w:name="catálogo-de-elementos-4"/>
    <w:p>
      <w:pPr>
        <w:pStyle w:val="Ttulo3"/>
      </w:pPr>
      <w:r>
        <w:t xml:space="preserve">Catálogo de Elementos</w:t>
      </w:r>
    </w:p>
    <w:bookmarkStart w:id="0" w:name="tbl:tblelement-ArqMiMutual.4a1.Referencia-id"/>
    <w:bookmarkStart w:id="74" w:name="X9133f941c932399272bf3cbc956e052b1161df5"/>
    <w:p>
      <w:pPr>
        <w:pStyle w:val="TableCaption"/>
      </w:pPr>
      <w:r>
        <w:t xml:space="preserve">Tabla 8: Elementos de la vista.</w:t>
      </w:r>
      <w:r>
        <w:t xml:space="preserve"> </w:t>
      </w:r>
    </w:p>
    <w:tbl>
      <w:tblPr>
        <w:tblStyle w:val="Table"/>
        <w:tblW w:type="auto" w:w="0"/>
        <w:tblLook w:firstRow="1" w:lastRow="0" w:firstColumn="0" w:lastColumn="0" w:noHBand="0" w:noVBand="0" w:val="0020"/>
        <w:tblCaption w:val="Tabla 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Almacenamiento y 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Api Rest</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(filtro)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BPMS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BUC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Cofiguración</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Componentes Spring Boot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DDSEGUROS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ESB/WS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Integración</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Nivel de Negocio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datos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RULES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SIPASDB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SISPRO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Service Agents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Servicios Backend</w:t>
            </w:r>
          </w:p>
        </w:tc>
        <w:tc>
          <w:tcPr/>
          <w:p>
            <w:pPr>
              <w:pStyle w:val="Compact"/>
              <w:jc w:val="left"/>
            </w:pPr>
            <w:r>
              <w:t xml:space="preserve">Application Service</w:t>
            </w:r>
          </w:p>
        </w:tc>
        <w:tc>
          <w:tcPr/>
          <w:p>
            <w:pPr>
              <w:pStyle w:val="Compact"/>
            </w:pPr>
          </w:p>
        </w:tc>
        <w:tc>
          <w:tcPr/>
          <w:p>
            <w:pPr>
              <w:pStyle w:val="Compact"/>
            </w:pPr>
          </w:p>
        </w:tc>
      </w:tr>
    </w:tbl>
    <w:bookmarkEnd w:id="74"/>
    <w:bookmarkEnd w:id="0"/>
    <w:p>
      <w:pPr>
        <w:pStyle w:val="Textoindependiente"/>
      </w:pPr>
    </w:p>
    <w:bookmarkEnd w:id="75"/>
    <w:bookmarkEnd w:id="76"/>
    <w:bookmarkStart w:id="85" w:name="arq-mimutual.-4a3.-dependencias"/>
    <w:p>
      <w:pPr>
        <w:pStyle w:val="Ttulo2"/>
      </w:pPr>
      <w:r>
        <w:t xml:space="preserve">Arq MiMutual. 4a3. Dependencias</w:t>
      </w:r>
    </w:p>
    <w:p>
      <w:pPr>
        <w:pStyle w:val="FirstParagraph"/>
      </w:pPr>
      <w:r>
        <w:t xml:space="preserve">Mi Mutual. Coomeva, 2023.</w:t>
      </w:r>
    </w:p>
    <w:p>
      <w:pPr>
        <w:pStyle w:val="Textoindependiente"/>
      </w:pPr>
      <w:r>
        <w:t xml:space="preserve">Mi Mutual Central. Paquetes: dependencias, roles, implementación funciones de aplicación.</w:t>
      </w:r>
    </w:p>
    <w:p>
      <w:pPr>
        <w:pStyle w:val="Textoindependiente"/>
      </w:pPr>
      <w:r>
        <w:t xml:space="preserve">versión 0.1</w:t>
      </w:r>
    </w:p>
    <w:bookmarkStart w:id="77" w:name="paquetes-y-dependencias-mi-mutual"/>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05"/>
        </w:numPr>
        <w:pStyle w:val="Compact"/>
      </w:pPr>
      <w:r>
        <w:t xml:space="preserve">MiMutualWeb</w:t>
      </w:r>
    </w:p>
    <w:p>
      <w:pPr>
        <w:numPr>
          <w:ilvl w:val="0"/>
          <w:numId w:val="1005"/>
        </w:numPr>
        <w:pStyle w:val="Compact"/>
      </w:pPr>
      <w:r>
        <w:t xml:space="preserve">MiMutualProtecciones</w:t>
      </w:r>
    </w:p>
    <w:p>
      <w:pPr>
        <w:numPr>
          <w:ilvl w:val="0"/>
          <w:numId w:val="1005"/>
        </w:numPr>
        <w:pStyle w:val="Compact"/>
      </w:pPr>
      <w:r>
        <w:t xml:space="preserve">MiMutualReclamaciones</w:t>
      </w:r>
    </w:p>
    <w:p>
      <w:pPr>
        <w:numPr>
          <w:ilvl w:val="0"/>
          <w:numId w:val="1005"/>
        </w:numPr>
        <w:pStyle w:val="Compact"/>
      </w:pPr>
      <w:r>
        <w:t xml:space="preserve">MiMutualAsociados</w:t>
      </w:r>
    </w:p>
    <w:p>
      <w:pPr>
        <w:numPr>
          <w:ilvl w:val="0"/>
          <w:numId w:val="1005"/>
        </w:numPr>
        <w:pStyle w:val="Compact"/>
      </w:pPr>
      <w:r>
        <w:t xml:space="preserve">MiMutualUtilidades</w:t>
      </w:r>
    </w:p>
    <w:p>
      <w:pPr>
        <w:numPr>
          <w:ilvl w:val="0"/>
          <w:numId w:val="1005"/>
        </w:numPr>
        <w:pStyle w:val="Compact"/>
      </w:pPr>
      <w:r>
        <w:t xml:space="preserve">MiMutualBPM</w:t>
      </w:r>
    </w:p>
    <w:p>
      <w:pPr>
        <w:numPr>
          <w:ilvl w:val="0"/>
          <w:numId w:val="1005"/>
        </w:numPr>
        <w:pStyle w:val="Compact"/>
      </w:pPr>
      <w:r>
        <w:t xml:space="preserve">MiMutualReglas</w:t>
      </w:r>
    </w:p>
    <w:p>
      <w:pPr>
        <w:numPr>
          <w:ilvl w:val="0"/>
          <w:numId w:val="1005"/>
        </w:numPr>
        <w:pStyle w:val="Compact"/>
      </w:pPr>
      <w:r>
        <w:t xml:space="preserve">MiMutualIntegraciones</w:t>
      </w:r>
    </w:p>
    <w:p>
      <w:pPr>
        <w:numPr>
          <w:ilvl w:val="0"/>
          <w:numId w:val="1005"/>
        </w:numPr>
        <w:pStyle w:val="Compact"/>
      </w:pPr>
      <w:r>
        <w:t xml:space="preserve">MiMutualAuditoria</w:t>
      </w:r>
    </w:p>
    <w:p>
      <w:pPr>
        <w:numPr>
          <w:ilvl w:val="0"/>
          <w:numId w:val="1005"/>
        </w:numPr>
        <w:pStyle w:val="Compact"/>
      </w:pPr>
      <w:r>
        <w:t xml:space="preserve">Mi&lt;utualFLowable</w:t>
      </w:r>
    </w:p>
    <w:p>
      <w:pPr>
        <w:numPr>
          <w:ilvl w:val="0"/>
          <w:numId w:val="1005"/>
        </w:numPr>
        <w:pStyle w:val="Compact"/>
      </w:pPr>
      <w:r>
        <w:t xml:space="preserve">MiMutualSpringCloud</w:t>
      </w:r>
    </w:p>
    <w:p>
      <w:pPr>
        <w:pStyle w:val="FirstParagraph"/>
      </w:pPr>
      <w:r>
        <w:t xml:space="preserve">&lt;br&gt;</w:t>
      </w:r>
    </w:p>
    <w:bookmarkEnd w:id="77"/>
    <w:bookmarkStart w:id="82" w:name="entorno-de-desarrollo"/>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Start w:id="0" w:name="fig:id-id-cd7711359fb64153aacc8f016b0e85e8"/>
    <w:p>
      <w:pPr>
        <w:pStyle w:val="CaptionedFigure"/>
      </w:pPr>
      <w:bookmarkStart w:id="81" w:name="X89259686f45a0d428a79a7b44c0398c3d67dd44"/>
      <w:r>
        <w:drawing>
          <wp:inline>
            <wp:extent cx="5600700" cy="4552664"/>
            <wp:effectExtent b="0" l="0" r="0" t="0"/>
            <wp:docPr descr="Imagen 6: Arq MiMutual. 4a3. Dependencias" title="" id="79" name="Picture"/>
            <a:graphic>
              <a:graphicData uri="http://schemas.openxmlformats.org/drawingml/2006/picture">
                <pic:pic>
                  <pic:nvPicPr>
                    <pic:cNvPr descr="images/ArqMiMutual.4a3.Dependencias.png" id="80" name="Picture"/>
                    <pic:cNvPicPr>
                      <a:picLocks noChangeArrowheads="1" noChangeAspect="1"/>
                    </pic:cNvPicPr>
                  </pic:nvPicPr>
                  <pic:blipFill>
                    <a:blip r:embed="rId78"/>
                    <a:stretch>
                      <a:fillRect/>
                    </a:stretch>
                  </pic:blipFill>
                  <pic:spPr bwMode="auto">
                    <a:xfrm>
                      <a:off x="0" y="0"/>
                      <a:ext cx="5600700" cy="4552664"/>
                    </a:xfrm>
                    <a:prstGeom prst="rect">
                      <a:avLst/>
                    </a:prstGeom>
                    <a:noFill/>
                    <a:ln w="9525">
                      <a:noFill/>
                      <a:headEnd/>
                      <a:tailEnd/>
                    </a:ln>
                  </pic:spPr>
                </pic:pic>
              </a:graphicData>
            </a:graphic>
          </wp:inline>
        </w:drawing>
      </w:r>
      <w:bookmarkEnd w:id="81"/>
    </w:p>
    <w:p>
      <w:pPr>
        <w:pStyle w:val="ImageCaption"/>
      </w:pPr>
      <w:r>
        <w:t xml:space="preserve">Imagen 6: Arq MiMutual. 4a3. Dependencias</w:t>
      </w:r>
    </w:p>
    <w:bookmarkEnd w:id="0"/>
    <w:p>
      <w:pPr>
        <w:pStyle w:val="Textoindependiente"/>
      </w:pPr>
      <w:r>
        <w:rPr>
          <w:iCs/>
          <w:i/>
        </w:rPr>
        <w:t xml:space="preserve">Fuente: Repositorio arquitectura Mi Mutual (2023)</w:t>
      </w:r>
    </w:p>
    <w:p>
      <w:pPr>
        <w:pStyle w:val="Textoindependiente"/>
      </w:pPr>
    </w:p>
    <w:bookmarkEnd w:id="82"/>
    <w:bookmarkStart w:id="84" w:name="catálogo-de-elementos-5"/>
    <w:p>
      <w:pPr>
        <w:pStyle w:val="Ttulo3"/>
      </w:pPr>
      <w:r>
        <w:t xml:space="preserve">Catálogo de Elementos</w:t>
      </w:r>
    </w:p>
    <w:bookmarkStart w:id="0" w:name="tbl:tblelement-ArqMiMutual.4a3.Dependencias-id"/>
    <w:bookmarkStart w:id="83" w:name="Xb4032555191d674af11fbaf9dfffe32110fd23e"/>
    <w:p>
      <w:pPr>
        <w:pStyle w:val="TableCaption"/>
      </w:pPr>
      <w:r>
        <w:t xml:space="preserve">Tabla 9: Elementos de la vista.</w:t>
      </w:r>
      <w:r>
        <w:t xml:space="preserve"> </w:t>
      </w:r>
    </w:p>
    <w:tbl>
      <w:tblPr>
        <w:tblStyle w:val="Table"/>
        <w:tblW w:type="pct" w:w="5000"/>
        <w:tblLook w:firstRow="1" w:lastRow="0" w:firstColumn="0" w:lastColumn="0" w:noHBand="0" w:noVBand="0" w:val="0020"/>
        <w:tblCaption w:val="Tabla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t xml:space="preserve">pkg: Controller</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DTO</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Model</w:t>
            </w:r>
          </w:p>
        </w:tc>
        <w:tc>
          <w:tcPr/>
          <w:p>
            <w:pPr>
              <w:pStyle w:val="Compact"/>
              <w:jc w:val="left"/>
            </w:pPr>
            <w:r>
              <w:t xml:space="preserve">Application 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t xml:space="preserve">pkg: Reglas</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Repository</w:t>
            </w:r>
          </w:p>
        </w:tc>
        <w:tc>
          <w:tcPr/>
          <w:p>
            <w:pPr>
              <w:pStyle w:val="Compact"/>
              <w:jc w:val="left"/>
            </w:pPr>
            <w:r>
              <w:t xml:space="preserve">Application 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t xml:space="preserve">pkg: Security</w:t>
            </w:r>
          </w:p>
        </w:tc>
        <w:tc>
          <w:tcPr/>
          <w:p>
            <w:pPr>
              <w:pStyle w:val="Compact"/>
              <w:jc w:val="left"/>
            </w:pPr>
            <w:r>
              <w:t xml:space="preserve">Application 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t xml:space="preserve">pkg: Service</w:t>
            </w:r>
          </w:p>
        </w:tc>
        <w:tc>
          <w:tcPr/>
          <w:p>
            <w:pPr>
              <w:pStyle w:val="Compact"/>
              <w:jc w:val="left"/>
            </w:pPr>
            <w:r>
              <w:t xml:space="preserve">Application 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t xml:space="preserve">pkg: Service Impl</w:t>
            </w:r>
          </w:p>
        </w:tc>
        <w:tc>
          <w:tcPr/>
          <w:p>
            <w:pPr>
              <w:pStyle w:val="Compact"/>
              <w:jc w:val="left"/>
            </w:pPr>
            <w:r>
              <w:t xml:space="preserve">Application 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t xml:space="preserve">pkg: Spring Cloud</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t xml:space="preserve">pkg: Web</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bl>
    <w:bookmarkEnd w:id="83"/>
    <w:bookmarkEnd w:id="0"/>
    <w:p>
      <w:pPr>
        <w:pStyle w:val="Textoindependiente"/>
      </w:pPr>
    </w:p>
    <w:bookmarkEnd w:id="84"/>
    <w:bookmarkEnd w:id="85"/>
    <w:bookmarkStart w:id="92" w:name="arq-mimutual.-5.-físico-despliegue"/>
    <w:p>
      <w:pPr>
        <w:pStyle w:val="Ttulo2"/>
      </w:pPr>
      <w:r>
        <w:t xml:space="preserve">Arq MiMutual. 5. Físico (despliegue)</w:t>
      </w:r>
    </w:p>
    <w:p>
      <w:pPr>
        <w:pStyle w:val="FirstParagraph"/>
      </w:pPr>
      <w:r>
        <w:t xml:space="preserve">Mi Mutual. Coomeva, 2023.</w:t>
      </w:r>
    </w:p>
    <w:p>
      <w:pPr>
        <w:pStyle w:val="Textoindependiente"/>
      </w:pPr>
      <w:r>
        <w:t xml:space="preserve">Distribución física Mi Mutual. Estado actual, 2023.</w:t>
      </w:r>
    </w:p>
    <w:p>
      <w:pPr>
        <w:pStyle w:val="Textoindependiente"/>
      </w:pPr>
      <w:r>
        <w:t xml:space="preserve">versión 0.4.4</w:t>
      </w:r>
    </w:p>
    <w:p>
      <w:pPr>
        <w:pStyle w:val="Textoindependiente"/>
      </w:pPr>
      <w:r>
        <w:t xml:space="preserve">Especificaciones de despliegue Mi Mutual, 2023, componente central.</w:t>
      </w:r>
    </w:p>
    <w:p>
      <w:pPr>
        <w:numPr>
          <w:ilvl w:val="0"/>
          <w:numId w:val="1006"/>
        </w:numPr>
        <w:pStyle w:val="Compact"/>
      </w:pPr>
      <w:r>
        <w:t xml:space="preserve">Estándares para el manejo de servicios REST sobre HTTP 1.1</w:t>
      </w:r>
    </w:p>
    <w:p>
      <w:pPr>
        <w:numPr>
          <w:ilvl w:val="0"/>
          <w:numId w:val="1006"/>
        </w:numPr>
        <w:pStyle w:val="Compact"/>
      </w:pPr>
      <w:r>
        <w:t xml:space="preserve">Tecnologías para el backend: Java 8 con Spring Boot2.1.4</w:t>
      </w:r>
    </w:p>
    <w:p>
      <w:pPr>
        <w:numPr>
          <w:ilvl w:val="0"/>
          <w:numId w:val="1006"/>
        </w:numPr>
        <w:pStyle w:val="Compact"/>
      </w:pPr>
      <w:r>
        <w:t xml:space="preserve">Acceso a Datos: Spring Data 2.1.4</w:t>
      </w:r>
    </w:p>
    <w:p>
      <w:pPr>
        <w:numPr>
          <w:ilvl w:val="0"/>
          <w:numId w:val="1006"/>
        </w:numPr>
        <w:pStyle w:val="Compact"/>
      </w:pPr>
      <w:r>
        <w:t xml:space="preserve">Seguridad de las API: Spring Security + Oauth2.0</w:t>
      </w:r>
    </w:p>
    <w:p>
      <w:pPr>
        <w:numPr>
          <w:ilvl w:val="0"/>
          <w:numId w:val="1006"/>
        </w:numPr>
        <w:pStyle w:val="Compact"/>
      </w:pPr>
      <w:r>
        <w:t xml:space="preserve">Plataforma de despliegue Backend: Tomcat Spring boot</w:t>
      </w:r>
    </w:p>
    <w:p>
      <w:pPr>
        <w:numPr>
          <w:ilvl w:val="0"/>
          <w:numId w:val="1006"/>
        </w:numPr>
        <w:pStyle w:val="Compact"/>
      </w:pPr>
      <w:r>
        <w:t xml:space="preserve">Tecnologías para el frontend: Angular 12</w:t>
      </w:r>
    </w:p>
    <w:p>
      <w:pPr>
        <w:numPr>
          <w:ilvl w:val="0"/>
          <w:numId w:val="1006"/>
        </w:numPr>
        <w:pStyle w:val="Compact"/>
      </w:pPr>
      <w:r>
        <w:t xml:space="preserve">Librería de Estilos: Bootstrap 4</w:t>
      </w:r>
    </w:p>
    <w:p>
      <w:pPr>
        <w:numPr>
          <w:ilvl w:val="0"/>
          <w:numId w:val="1006"/>
        </w:numPr>
        <w:pStyle w:val="Compact"/>
      </w:pPr>
      <w:r>
        <w:t xml:space="preserve">Servidor web (HTTP 1.1): Apache 2.X</w:t>
      </w:r>
    </w:p>
    <w:bookmarkStart w:id="0" w:name="fig:id-id-f12ffd7585e24d0da3e26ab9b25d0b9c"/>
    <w:p>
      <w:pPr>
        <w:pStyle w:val="CaptionedFigure"/>
      </w:pPr>
      <w:bookmarkStart w:id="89" w:name="Xa0efc63d36386a9f18b62ceadfe7cb262f53769"/>
      <w:r>
        <w:drawing>
          <wp:inline>
            <wp:extent cx="5600700" cy="4467684"/>
            <wp:effectExtent b="0" l="0" r="0" t="0"/>
            <wp:docPr descr="Imagen 7: Arq MiMutual. 5. Físico (despliegue)" title="" id="87" name="Picture"/>
            <a:graphic>
              <a:graphicData uri="http://schemas.openxmlformats.org/drawingml/2006/picture">
                <pic:pic>
                  <pic:nvPicPr>
                    <pic:cNvPr descr="images/ArqMiMutual.5.Físico(despliegue).png" id="88" name="Picture"/>
                    <pic:cNvPicPr>
                      <a:picLocks noChangeArrowheads="1" noChangeAspect="1"/>
                    </pic:cNvPicPr>
                  </pic:nvPicPr>
                  <pic:blipFill>
                    <a:blip r:embed="rId86"/>
                    <a:stretch>
                      <a:fillRect/>
                    </a:stretch>
                  </pic:blipFill>
                  <pic:spPr bwMode="auto">
                    <a:xfrm>
                      <a:off x="0" y="0"/>
                      <a:ext cx="5600700" cy="4467684"/>
                    </a:xfrm>
                    <a:prstGeom prst="rect">
                      <a:avLst/>
                    </a:prstGeom>
                    <a:noFill/>
                    <a:ln w="9525">
                      <a:noFill/>
                      <a:headEnd/>
                      <a:tailEnd/>
                    </a:ln>
                  </pic:spPr>
                </pic:pic>
              </a:graphicData>
            </a:graphic>
          </wp:inline>
        </w:drawing>
      </w:r>
      <w:bookmarkEnd w:id="89"/>
    </w:p>
    <w:p>
      <w:pPr>
        <w:pStyle w:val="ImageCaption"/>
      </w:pPr>
      <w:r>
        <w:t xml:space="preserve">Imagen 7: Arq MiMutual. 5. Físico (despliegue)</w:t>
      </w:r>
    </w:p>
    <w:bookmarkEnd w:id="0"/>
    <w:p>
      <w:pPr>
        <w:pStyle w:val="Textoindependiente"/>
      </w:pPr>
      <w:r>
        <w:rPr>
          <w:iCs/>
          <w:i/>
        </w:rPr>
        <w:t xml:space="preserve">Fuente: Repositorio arquitectura Mi Mutual (2023)</w:t>
      </w:r>
    </w:p>
    <w:p>
      <w:pPr>
        <w:pStyle w:val="Textoindependiente"/>
      </w:pPr>
    </w:p>
    <w:bookmarkStart w:id="91" w:name="catálogo-de-elementos-6"/>
    <w:p>
      <w:pPr>
        <w:pStyle w:val="Ttulo3"/>
      </w:pPr>
      <w:r>
        <w:t xml:space="preserve">Catálogo de Elementos</w:t>
      </w:r>
    </w:p>
    <w:bookmarkStart w:id="0" w:name="tbl:tblelement-ArqMiMutual.5.Físico(despliegue)-id"/>
    <w:bookmarkStart w:id="90" w:name="X25a9f290f323092aa667bdc1cd392d8bd3e3e1e"/>
    <w:p>
      <w:pPr>
        <w:pStyle w:val="TableCaption"/>
      </w:pPr>
      <w:r>
        <w:t xml:space="preserve">Tabla 10: Elementos de la vista.</w:t>
      </w:r>
      <w:r>
        <w:t xml:space="preserve"> </w:t>
      </w:r>
    </w:p>
    <w:tbl>
      <w:tblPr>
        <w:tblStyle w:val="Table"/>
        <w:tblW w:type="pct" w:w="5000"/>
        <w:tblLook w:firstRow="1" w:lastRow="0" w:firstColumn="0" w:lastColumn="0" w:noHBand="0" w:noVBand="0" w:val="0020"/>
        <w:tblCaption w:val="Tabla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Directorio: eureka: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Java: JRE 1.8</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Gateway: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Identidad: spring cloud security</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Secuencias: zipking: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90"/>
    <w:bookmarkEnd w:id="0"/>
    <w:p>
      <w:pPr>
        <w:pStyle w:val="Textoindependiente"/>
      </w:pPr>
    </w:p>
    <w:bookmarkEnd w:id="91"/>
    <w:bookmarkEnd w:id="92"/>
    <w:bookmarkStart w:id="98" w:name="arq-mimutual.-6.-infraestructura"/>
    <w:p>
      <w:pPr>
        <w:pStyle w:val="Ttulo2"/>
      </w:pPr>
      <w:r>
        <w:t xml:space="preserve">Arq MiMutual. 6. Infraestructura</w:t>
      </w:r>
    </w:p>
    <w:p>
      <w:pPr>
        <w:pStyle w:val="FirstParagraph"/>
      </w:pPr>
      <w:r>
        <w:t xml:space="preserve">Mi Mutual. Coomeva, 2023.</w:t>
      </w:r>
    </w:p>
    <w:p>
      <w:pPr>
        <w:pStyle w:val="Textoindependiente"/>
      </w:pPr>
      <w:r>
        <w:t xml:space="preserve">Ambientes, Nodos (servidores), Elementos de red, Almacenamiento y equipos de hardware Mi Mutual. Estado Actual</w:t>
      </w:r>
    </w:p>
    <w:p>
      <w:pPr>
        <w:pStyle w:val="Textoindependiente"/>
      </w:pPr>
      <w:r>
        <w:t xml:space="preserve">versión 0.3</w:t>
      </w:r>
    </w:p>
    <w:bookmarkStart w:id="0" w:name="fig:id-id-ee8757edbccd440eb43234279e7d1ff9"/>
    <w:p>
      <w:pPr>
        <w:pStyle w:val="CaptionedFigure"/>
      </w:pPr>
      <w:bookmarkStart w:id="96" w:name="X512bc8afd5e900683cc21aa4f5f6506c9e4936e"/>
      <w:r>
        <w:drawing>
          <wp:inline>
            <wp:extent cx="5600700" cy="5726088"/>
            <wp:effectExtent b="0" l="0" r="0" t="0"/>
            <wp:docPr descr="Imagen 8: Arq MiMutual. 6. Infraestructura" title="" id="94" name="Picture"/>
            <a:graphic>
              <a:graphicData uri="http://schemas.openxmlformats.org/drawingml/2006/picture">
                <pic:pic>
                  <pic:nvPicPr>
                    <pic:cNvPr descr="images/ArqMiMutual.6.Infraestructura.png" id="95" name="Picture"/>
                    <pic:cNvPicPr>
                      <a:picLocks noChangeArrowheads="1" noChangeAspect="1"/>
                    </pic:cNvPicPr>
                  </pic:nvPicPr>
                  <pic:blipFill>
                    <a:blip r:embed="rId93"/>
                    <a:stretch>
                      <a:fillRect/>
                    </a:stretch>
                  </pic:blipFill>
                  <pic:spPr bwMode="auto">
                    <a:xfrm>
                      <a:off x="0" y="0"/>
                      <a:ext cx="5600700" cy="5726088"/>
                    </a:xfrm>
                    <a:prstGeom prst="rect">
                      <a:avLst/>
                    </a:prstGeom>
                    <a:noFill/>
                    <a:ln w="9525">
                      <a:noFill/>
                      <a:headEnd/>
                      <a:tailEnd/>
                    </a:ln>
                  </pic:spPr>
                </pic:pic>
              </a:graphicData>
            </a:graphic>
          </wp:inline>
        </w:drawing>
      </w:r>
      <w:bookmarkEnd w:id="96"/>
    </w:p>
    <w:p>
      <w:pPr>
        <w:pStyle w:val="ImageCaption"/>
      </w:pPr>
      <w:r>
        <w:t xml:space="preserve">Imagen 8: Arq MiMutual. 6. Infraestructura</w:t>
      </w:r>
    </w:p>
    <w:bookmarkEnd w:id="0"/>
    <w:p>
      <w:pPr>
        <w:pStyle w:val="Textoindependiente"/>
      </w:pPr>
      <w:r>
        <w:rPr>
          <w:iCs/>
          <w:i/>
        </w:rPr>
        <w:t xml:space="preserve">Fuente: Repositorio arquitectura Mi Mutual (2023)</w:t>
      </w:r>
    </w:p>
    <w:p>
      <w:pPr>
        <w:pStyle w:val="Textoindependiente"/>
      </w:pPr>
    </w:p>
    <w:bookmarkStart w:id="97" w:name="catálogo-de-elementos-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DB2 AS400: SIPASDB</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Oracle DB: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SQL Server: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p>
        </w:tc>
        <w:tc>
          <w:tcPr/>
          <w:p>
            <w:pPr>
              <w:pStyle w:val="Compact"/>
            </w:pPr>
          </w:p>
        </w:tc>
      </w:tr>
    </w:tbl>
    <w:p>
      <w:pPr>
        <w:pStyle w:val="Textoindependiente"/>
      </w:pPr>
      <w:r>
        <w:t xml:space="preserve">La validación de roles se realizará a nivel de peticiones en el api rest según corresponda, siempre y cuando sea necesario, también se tendrán en cuenta otras validaciones como:</w:t>
      </w:r>
      <w:r>
        <w:t xml:space="preserve"> </w:t>
      </w:r>
      <w:r>
        <w:t xml:space="preserve">• Las credenciales que proporcionó no son válidas.</w:t>
      </w:r>
      <w:r>
        <w:t xml:space="preserve"> </w:t>
      </w:r>
      <w:r>
        <w:t xml:space="preserve">• El usuario esta deshabilitado.</w:t>
      </w:r>
      <w:r>
        <w:t xml:space="preserve"> </w:t>
      </w:r>
      <w:r>
        <w:t xml:space="preserve">• Las credenciales de usuario han caducado.</w:t>
      </w:r>
      <w:r>
        <w:t xml:space="preserve"> </w:t>
      </w:r>
      <w:r>
        <w:t xml:space="preserve">• La cuenta de usuario ha caducado.</w:t>
      </w:r>
      <w:r>
        <w:t xml:space="preserve"> </w:t>
      </w:r>
      <w:r>
        <w:t xml:space="preserve">• La cuenta de usuario está bloqueada. | |</w:t>
      </w:r>
      <w:r>
        <w:t xml:space="preserve"> </w:t>
      </w:r>
      <w:r>
        <w:t xml:space="preserve">| app: Mi Mutual Central | Application Component | Antes SIPAS, Mi Mutual es una aplicación web compuesta por distintos módulos de software con arreglo a todas las actividades necesarias que soportan la operación de los productos y servicios que ofrece la Unidad de Solidaridad y Seguros de la Cooperativa. | |</w:t>
      </w:r>
    </w:p>
    <w:p>
      <w:pPr>
        <w:pStyle w:val="Textoindependiente"/>
      </w:pPr>
      <w:r>
        <w:t xml:space="preserve">Table: Elementos de la vista. {#tbl:tblelement-ArqMiMutual.6.Infraestructura-id}</w:t>
      </w:r>
    </w:p>
    <w:p>
      <w:pPr>
        <w:pStyle w:val="Textoindependiente"/>
      </w:pPr>
    </w:p>
    <w:bookmarkEnd w:id="97"/>
    <w:bookmarkEnd w:id="98"/>
    <w:bookmarkStart w:id="106" w:name="arq-mimutual.-7.-datos.-negocio"/>
    <w:p>
      <w:pPr>
        <w:pStyle w:val="Ttulo2"/>
      </w:pPr>
      <w:r>
        <w:t xml:space="preserve">Arq MiMutual. 7. Datos. Negocio</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0.1</w:t>
      </w:r>
    </w:p>
    <w:bookmarkStart w:id="103" w:name="entidades-de-negocio-mi-mutual"/>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07"/>
        </w:numPr>
        <w:pStyle w:val="Compact"/>
      </w:pPr>
      <w:r>
        <w:t xml:space="preserve">Configuración (caracterización de productos, plan)</w:t>
      </w:r>
    </w:p>
    <w:p>
      <w:pPr>
        <w:numPr>
          <w:ilvl w:val="0"/>
          <w:numId w:val="1007"/>
        </w:numPr>
        <w:pStyle w:val="Compact"/>
      </w:pPr>
      <w:r>
        <w:t xml:space="preserve">Plan (producto pólizas seguros)</w:t>
      </w:r>
    </w:p>
    <w:p>
      <w:pPr>
        <w:numPr>
          <w:ilvl w:val="0"/>
          <w:numId w:val="1007"/>
        </w:numPr>
        <w:pStyle w:val="Compact"/>
      </w:pPr>
      <w:r>
        <w:t xml:space="preserve">Canal (medios del tomador/asociado)</w:t>
      </w:r>
    </w:p>
    <w:p>
      <w:pPr>
        <w:numPr>
          <w:ilvl w:val="0"/>
          <w:numId w:val="1007"/>
        </w:numPr>
        <w:pStyle w:val="Compact"/>
      </w:pPr>
      <w:r>
        <w:t xml:space="preserve">Parametros globales (catálogos)</w:t>
      </w:r>
    </w:p>
    <w:p>
      <w:pPr>
        <w:numPr>
          <w:ilvl w:val="0"/>
          <w:numId w:val="1007"/>
        </w:numPr>
        <w:pStyle w:val="Compact"/>
      </w:pPr>
      <w:r>
        <w:t xml:space="preserve">Portafolio de asociado</w:t>
      </w:r>
    </w:p>
    <w:p>
      <w:pPr>
        <w:numPr>
          <w:ilvl w:val="0"/>
          <w:numId w:val="1007"/>
        </w:numPr>
        <w:pStyle w:val="Compact"/>
      </w:pPr>
      <w:r>
        <w:t xml:space="preserve">Asociado</w:t>
      </w:r>
    </w:p>
    <w:p>
      <w:pPr>
        <w:numPr>
          <w:ilvl w:val="0"/>
          <w:numId w:val="1007"/>
        </w:numPr>
        <w:pStyle w:val="Compact"/>
      </w:pPr>
      <w:r>
        <w:t xml:space="preserve">Facturación</w:t>
      </w:r>
    </w:p>
    <w:p>
      <w:pPr>
        <w:numPr>
          <w:ilvl w:val="0"/>
          <w:numId w:val="1007"/>
        </w:numPr>
        <w:pStyle w:val="Compact"/>
      </w:pPr>
      <w:r>
        <w:t xml:space="preserve">Beneficiario</w:t>
      </w:r>
    </w:p>
    <w:bookmarkStart w:id="0" w:name="fig:id-id-e4ae408c4a5b41a09e47e227c33d467d"/>
    <w:p>
      <w:pPr>
        <w:pStyle w:val="CaptionedFigure"/>
      </w:pPr>
      <w:bookmarkStart w:id="102" w:name="X6fceb6336e2342d44dde1cb574818bf1579b7f1"/>
      <w:r>
        <w:drawing>
          <wp:inline>
            <wp:extent cx="5600700" cy="4526427"/>
            <wp:effectExtent b="0" l="0" r="0" t="0"/>
            <wp:docPr descr="Imagen 9: Arq MiMutual. 7. Datos. Negocio" title="" id="100" name="Picture"/>
            <a:graphic>
              <a:graphicData uri="http://schemas.openxmlformats.org/drawingml/2006/picture">
                <pic:pic>
                  <pic:nvPicPr>
                    <pic:cNvPr descr="images/ArqMiMutual.7.Datos.Negocio.png" id="101" name="Picture"/>
                    <pic:cNvPicPr>
                      <a:picLocks noChangeArrowheads="1" noChangeAspect="1"/>
                    </pic:cNvPicPr>
                  </pic:nvPicPr>
                  <pic:blipFill>
                    <a:blip r:embed="rId99"/>
                    <a:stretch>
                      <a:fillRect/>
                    </a:stretch>
                  </pic:blipFill>
                  <pic:spPr bwMode="auto">
                    <a:xfrm>
                      <a:off x="0" y="0"/>
                      <a:ext cx="5600700" cy="4526427"/>
                    </a:xfrm>
                    <a:prstGeom prst="rect">
                      <a:avLst/>
                    </a:prstGeom>
                    <a:noFill/>
                    <a:ln w="9525">
                      <a:noFill/>
                      <a:headEnd/>
                      <a:tailEnd/>
                    </a:ln>
                  </pic:spPr>
                </pic:pic>
              </a:graphicData>
            </a:graphic>
          </wp:inline>
        </w:drawing>
      </w:r>
      <w:bookmarkEnd w:id="102"/>
    </w:p>
    <w:p>
      <w:pPr>
        <w:pStyle w:val="ImageCaption"/>
      </w:pPr>
      <w:r>
        <w:t xml:space="preserve">Imagen 9: Arq MiMutual. 7. Datos. Negocio</w:t>
      </w:r>
    </w:p>
    <w:bookmarkEnd w:id="0"/>
    <w:p>
      <w:pPr>
        <w:pStyle w:val="Textoindependiente"/>
      </w:pPr>
      <w:r>
        <w:rPr>
          <w:iCs/>
          <w:i/>
        </w:rPr>
        <w:t xml:space="preserve">Fuente: Repositorio arquitectura Mi Mutual (2023)</w:t>
      </w:r>
    </w:p>
    <w:p>
      <w:pPr>
        <w:pStyle w:val="Textoindependiente"/>
      </w:pPr>
    </w:p>
    <w:bookmarkEnd w:id="103"/>
    <w:bookmarkStart w:id="105" w:name="catálogo-de-elementos-8"/>
    <w:p>
      <w:pPr>
        <w:pStyle w:val="Ttulo3"/>
      </w:pPr>
      <w:r>
        <w:t xml:space="preserve">Catálogo de Elementos</w:t>
      </w:r>
    </w:p>
    <w:bookmarkStart w:id="0" w:name="tbl:tblelement-ArqMiMutual.7.Datos.Negocio-id"/>
    <w:bookmarkStart w:id="104" w:name="X9f510d995ebe1927bb4aa7684c14dbaa4a34527"/>
    <w:p>
      <w:pPr>
        <w:pStyle w:val="TableCaption"/>
      </w:pPr>
      <w:r>
        <w:t xml:space="preserve">Tabla 11: Elementos de la vista.</w:t>
      </w:r>
      <w:r>
        <w:t xml:space="preserve"> </w:t>
      </w:r>
    </w:p>
    <w:tbl>
      <w:tblPr>
        <w:tblStyle w:val="Table"/>
        <w:tblW w:type="pct" w:w="5000"/>
        <w:tblLook w:firstRow="1" w:lastRow="0" w:firstColumn="0" w:lastColumn="0" w:noHBand="0" w:noVBand="0" w:val="0020"/>
        <w:tblCaption w:val="Tabla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bl>
    <w:bookmarkEnd w:id="104"/>
    <w:bookmarkEnd w:id="0"/>
    <w:p>
      <w:pPr>
        <w:pStyle w:val="Textoindependiente"/>
      </w:pPr>
    </w:p>
    <w:bookmarkEnd w:id="105"/>
    <w:bookmarkEnd w:id="106"/>
    <w:bookmarkStart w:id="113" w:name="arq-mimutual.-7a.-datos.-aplicación"/>
    <w:p>
      <w:pPr>
        <w:pStyle w:val="Ttulo2"/>
      </w:pPr>
      <w:r>
        <w:t xml:space="preserve">Arq MiMutual. 7a. Datos. Aplicación</w:t>
      </w:r>
    </w:p>
    <w:p>
      <w:pPr>
        <w:pStyle w:val="FirstParagraph"/>
      </w:pPr>
      <w:r>
        <w:t xml:space="preserve">Mi Mutual. Coomeva, 2023.</w:t>
      </w:r>
    </w:p>
    <w:p>
      <w:pPr>
        <w:pStyle w:val="Textoindependiente"/>
      </w:pPr>
      <w:r>
        <w:t xml:space="preserve">Mi Mutual Central. Físico. Entidades: Estructuras, objeto, relaciones con entidades.</w:t>
      </w:r>
    </w:p>
    <w:p>
      <w:pPr>
        <w:pStyle w:val="Textoindependiente"/>
      </w:pPr>
      <w:r>
        <w:t xml:space="preserve">versión 0.1</w:t>
      </w:r>
    </w:p>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0" w:name="fig:id-id-c4ed2d8934fd40eea1d71556b08da65e"/>
    <w:p>
      <w:pPr>
        <w:pStyle w:val="CaptionedFigure"/>
      </w:pPr>
      <w:bookmarkStart w:id="110" w:name="X5ca39edf4a00ee7a601de60b711992f37056023"/>
      <w:r>
        <w:drawing>
          <wp:inline>
            <wp:extent cx="5600700" cy="5878249"/>
            <wp:effectExtent b="0" l="0" r="0" t="0"/>
            <wp:docPr descr="Imagen 10: Arq MiMutual. 7a. Datos. Aplicación" title="" id="108" name="Picture"/>
            <a:graphic>
              <a:graphicData uri="http://schemas.openxmlformats.org/drawingml/2006/picture">
                <pic:pic>
                  <pic:nvPicPr>
                    <pic:cNvPr descr="images/ArqMiMutual.7a.Datos.Aplicación.png" id="109" name="Picture"/>
                    <pic:cNvPicPr>
                      <a:picLocks noChangeArrowheads="1" noChangeAspect="1"/>
                    </pic:cNvPicPr>
                  </pic:nvPicPr>
                  <pic:blipFill>
                    <a:blip r:embed="rId107"/>
                    <a:stretch>
                      <a:fillRect/>
                    </a:stretch>
                  </pic:blipFill>
                  <pic:spPr bwMode="auto">
                    <a:xfrm>
                      <a:off x="0" y="0"/>
                      <a:ext cx="5600700" cy="5878249"/>
                    </a:xfrm>
                    <a:prstGeom prst="rect">
                      <a:avLst/>
                    </a:prstGeom>
                    <a:noFill/>
                    <a:ln w="9525">
                      <a:noFill/>
                      <a:headEnd/>
                      <a:tailEnd/>
                    </a:ln>
                  </pic:spPr>
                </pic:pic>
              </a:graphicData>
            </a:graphic>
          </wp:inline>
        </w:drawing>
      </w:r>
      <w:bookmarkEnd w:id="110"/>
    </w:p>
    <w:p>
      <w:pPr>
        <w:pStyle w:val="ImageCaption"/>
      </w:pPr>
      <w:r>
        <w:t xml:space="preserve">Imagen 10: Arq MiMutual. 7a. Datos. Aplicación</w:t>
      </w:r>
    </w:p>
    <w:bookmarkEnd w:id="0"/>
    <w:p>
      <w:pPr>
        <w:pStyle w:val="Textoindependiente"/>
      </w:pPr>
      <w:r>
        <w:rPr>
          <w:iCs/>
          <w:i/>
        </w:rPr>
        <w:t xml:space="preserve">Fuente: Repositorio arquitectura Mi Mutual (2023)</w:t>
      </w:r>
    </w:p>
    <w:p>
      <w:pPr>
        <w:pStyle w:val="Textoindependiente"/>
      </w:pPr>
    </w:p>
    <w:bookmarkStart w:id="112" w:name="catálogo-de-elementos-9"/>
    <w:p>
      <w:pPr>
        <w:pStyle w:val="Ttulo3"/>
      </w:pPr>
      <w:r>
        <w:t xml:space="preserve">Catálogo de Elementos</w:t>
      </w:r>
    </w:p>
    <w:bookmarkStart w:id="0" w:name="tbl:tblelement-ArqMiMutual.7a.Datos.Aplicación-id"/>
    <w:bookmarkStart w:id="111" w:name="X4c5374990a169d518401178be95ec1a8fd078bf"/>
    <w:p>
      <w:pPr>
        <w:pStyle w:val="TableCaption"/>
      </w:pPr>
      <w:r>
        <w:t xml:space="preserve">Tabla 12: Elementos de la vista.</w:t>
      </w:r>
      <w:r>
        <w:t xml:space="preserve"> </w:t>
      </w:r>
    </w:p>
    <w:tbl>
      <w:tblPr>
        <w:tblStyle w:val="Table"/>
        <w:tblW w:type="auto" w:w="0"/>
        <w:tblLook w:firstRow="1" w:lastRow="0" w:firstColumn="0" w:lastColumn="0" w:noHBand="0" w:noVBand="0" w:val="0020"/>
        <w:tblCaption w:val="Tabla 1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DAT01.BENEFICIARIO ASISTENCIA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DAT01.BENEFICIO PREEXISTENCIA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DAT01.CICLO FACTURACION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DAT01.CLIENTE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PAGO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ANTIGUEDAD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DIAGNOSTICOS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ARE TECNICA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DAT01.DOCUMENTOS SOLICITUD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DAT01.EVENTO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DAT01.FAC CONCEPTO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DAT01.FONDO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DAT01.FORMULA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DAT01.GENERO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DAT01.NIVELES NOTAS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DAT01.NOTA ACLARATORIA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DAT01.NOTIFICACION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DAT01.ORIGEN COBERTURA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DAT01.PERIODO CARENCIA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CANAL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DEPENDIENTE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FRECUENCIA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MEDIO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NIVEL RIESGO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OBLIGATORIO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PARENTESCO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PERSEVERANTE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DAT01.PORCENTAJE CUOTA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EXCLUYENTE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CONDICION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DAT01.PROMOTOR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DAT01.RECONOCIMIENTO POR PERMANENCIA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DAT01.REGLAS EXCEPCIONES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DAT01.REQUISITO CONTROL MEDICO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DAT01.RESPONSABLE 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EVENTO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TOPE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CUOTA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RESCATE</w:t>
            </w:r>
          </w:p>
        </w:tc>
        <w:tc>
          <w:tcPr/>
          <w:p>
            <w:pPr>
              <w:pStyle w:val="Compact"/>
              <w:jc w:val="left"/>
            </w:pPr>
            <w:r>
              <w:t xml:space="preserve">Data Object</w:t>
            </w:r>
          </w:p>
        </w:tc>
        <w:tc>
          <w:tcPr/>
          <w:p>
            <w:pPr>
              <w:pStyle w:val="Compact"/>
            </w:pPr>
          </w:p>
        </w:tc>
        <w:tc>
          <w:tcPr/>
          <w:p>
            <w:pPr>
              <w:pStyle w:val="Compact"/>
            </w:pPr>
          </w:p>
        </w:tc>
      </w:tr>
    </w:tbl>
    <w:bookmarkEnd w:id="111"/>
    <w:bookmarkEnd w:id="0"/>
    <w:p>
      <w:pPr>
        <w:pStyle w:val="Textoindependiente"/>
      </w:pPr>
    </w:p>
    <w:bookmarkEnd w:id="112"/>
    <w:bookmarkEnd w:id="113"/>
    <w:bookmarkStart w:id="121" w:name="arq-mimutual.-7b.-datos.-relaciones"/>
    <w:p>
      <w:pPr>
        <w:pStyle w:val="Ttulo2"/>
      </w:pPr>
      <w:r>
        <w:t xml:space="preserve">Arq MiMutual. 7b. Datos. Relaciones</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0.2.3</w:t>
      </w:r>
    </w:p>
    <w:bookmarkStart w:id="118" w:name="entidades-de-negocio-mi-mutual-1"/>
    <w:p>
      <w:pPr>
        <w:pStyle w:val="Ttulo3"/>
      </w:pPr>
      <w:r>
        <w:t xml:space="preserve">Entidades de Negocio Mi Mutual</w:t>
      </w:r>
    </w:p>
    <w:p>
      <w:pPr>
        <w:numPr>
          <w:ilvl w:val="0"/>
          <w:numId w:val="1008"/>
        </w:numPr>
        <w:pStyle w:val="Compact"/>
      </w:pPr>
      <w:r>
        <w:t xml:space="preserve">Configuración (caracterización de productos, plan)</w:t>
      </w:r>
    </w:p>
    <w:p>
      <w:pPr>
        <w:numPr>
          <w:ilvl w:val="0"/>
          <w:numId w:val="1008"/>
        </w:numPr>
        <w:pStyle w:val="Compact"/>
      </w:pPr>
      <w:r>
        <w:t xml:space="preserve">Plan (producto pólizas seguros)</w:t>
      </w:r>
    </w:p>
    <w:p>
      <w:pPr>
        <w:numPr>
          <w:ilvl w:val="0"/>
          <w:numId w:val="1008"/>
        </w:numPr>
        <w:pStyle w:val="Compact"/>
      </w:pPr>
      <w:r>
        <w:t xml:space="preserve">Canal (medios del tomador/asociado)</w:t>
      </w:r>
    </w:p>
    <w:p>
      <w:pPr>
        <w:numPr>
          <w:ilvl w:val="0"/>
          <w:numId w:val="1008"/>
        </w:numPr>
        <w:pStyle w:val="Compact"/>
      </w:pPr>
      <w:r>
        <w:t xml:space="preserve">Parametros globales (catálogos)</w:t>
      </w:r>
    </w:p>
    <w:p>
      <w:pPr>
        <w:numPr>
          <w:ilvl w:val="0"/>
          <w:numId w:val="1008"/>
        </w:numPr>
        <w:pStyle w:val="Compact"/>
      </w:pPr>
      <w:r>
        <w:t xml:space="preserve">Portafolio de asociado</w:t>
      </w:r>
    </w:p>
    <w:p>
      <w:pPr>
        <w:numPr>
          <w:ilvl w:val="0"/>
          <w:numId w:val="1008"/>
        </w:numPr>
        <w:pStyle w:val="Compact"/>
      </w:pPr>
      <w:r>
        <w:t xml:space="preserve">Asociado</w:t>
      </w:r>
    </w:p>
    <w:p>
      <w:pPr>
        <w:numPr>
          <w:ilvl w:val="0"/>
          <w:numId w:val="1008"/>
        </w:numPr>
        <w:pStyle w:val="Compact"/>
      </w:pPr>
      <w:r>
        <w:t xml:space="preserve">Facturación</w:t>
      </w:r>
    </w:p>
    <w:p>
      <w:pPr>
        <w:numPr>
          <w:ilvl w:val="0"/>
          <w:numId w:val="1008"/>
        </w:numPr>
        <w:pStyle w:val="Compact"/>
      </w:pPr>
      <w:r>
        <w:t xml:space="preserve">Beneficiario</w:t>
      </w:r>
    </w:p>
    <w:bookmarkStart w:id="0" w:name="fig:id-id-4c251568d38049f89d4963e7439861ac"/>
    <w:p>
      <w:pPr>
        <w:pStyle w:val="CaptionedFigure"/>
      </w:pPr>
      <w:bookmarkStart w:id="117" w:name="X7a33ffced494f2956b70f4e9b4544cab74ee78c"/>
      <w:r>
        <w:drawing>
          <wp:inline>
            <wp:extent cx="5600700" cy="4210598"/>
            <wp:effectExtent b="0" l="0" r="0" t="0"/>
            <wp:docPr descr="Imagen 11: Arq MiMutual. 7b. Datos. Relaciones" title="" id="115" name="Picture"/>
            <a:graphic>
              <a:graphicData uri="http://schemas.openxmlformats.org/drawingml/2006/picture">
                <pic:pic>
                  <pic:nvPicPr>
                    <pic:cNvPr descr="images/ArqMiMutual.7b.Datos.Relaciones.png" id="116" name="Picture"/>
                    <pic:cNvPicPr>
                      <a:picLocks noChangeArrowheads="1" noChangeAspect="1"/>
                    </pic:cNvPicPr>
                  </pic:nvPicPr>
                  <pic:blipFill>
                    <a:blip r:embed="rId114"/>
                    <a:stretch>
                      <a:fillRect/>
                    </a:stretch>
                  </pic:blipFill>
                  <pic:spPr bwMode="auto">
                    <a:xfrm>
                      <a:off x="0" y="0"/>
                      <a:ext cx="5600700" cy="4210598"/>
                    </a:xfrm>
                    <a:prstGeom prst="rect">
                      <a:avLst/>
                    </a:prstGeom>
                    <a:noFill/>
                    <a:ln w="9525">
                      <a:noFill/>
                      <a:headEnd/>
                      <a:tailEnd/>
                    </a:ln>
                  </pic:spPr>
                </pic:pic>
              </a:graphicData>
            </a:graphic>
          </wp:inline>
        </w:drawing>
      </w:r>
      <w:bookmarkEnd w:id="117"/>
    </w:p>
    <w:p>
      <w:pPr>
        <w:pStyle w:val="ImageCaption"/>
      </w:pPr>
      <w:r>
        <w:t xml:space="preserve">Imagen 11: Arq MiMutual. 7b. Datos. Relaciones</w:t>
      </w:r>
    </w:p>
    <w:bookmarkEnd w:id="0"/>
    <w:p>
      <w:pPr>
        <w:pStyle w:val="Textoindependiente"/>
      </w:pPr>
      <w:r>
        <w:rPr>
          <w:iCs/>
          <w:i/>
        </w:rPr>
        <w:t xml:space="preserve">Fuente: Repositorio arquitectura Mi Mutual (2023)</w:t>
      </w:r>
    </w:p>
    <w:p>
      <w:pPr>
        <w:pStyle w:val="Textoindependiente"/>
      </w:pPr>
    </w:p>
    <w:bookmarkEnd w:id="118"/>
    <w:bookmarkStart w:id="120" w:name="catálogo-de-elementos-10"/>
    <w:p>
      <w:pPr>
        <w:pStyle w:val="Ttulo3"/>
      </w:pPr>
      <w:r>
        <w:t xml:space="preserve">Catálogo de Elementos</w:t>
      </w:r>
    </w:p>
    <w:bookmarkStart w:id="0" w:name="tbl:tblelement-ArqMiMutual.7b.Datos.Relaciones-id"/>
    <w:bookmarkStart w:id="119" w:name="X93f81f44830141e7ec15548a1f61ba7c3af00a0"/>
    <w:p>
      <w:pPr>
        <w:pStyle w:val="TableCaption"/>
      </w:pPr>
      <w:r>
        <w:t xml:space="preserve">Tabla 13: Elementos de la vista.</w:t>
      </w:r>
      <w:r>
        <w:t xml:space="preserve"> </w:t>
      </w:r>
    </w:p>
    <w:tbl>
      <w:tblPr>
        <w:tblStyle w:val="Table"/>
        <w:tblW w:type="pct" w:w="5000"/>
        <w:tblLook w:firstRow="1" w:lastRow="0" w:firstColumn="0" w:lastColumn="0" w:noHBand="0" w:noVBand="0" w:val="0020"/>
        <w:tblCaption w:val="Tabla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bl>
    <w:bookmarkEnd w:id="119"/>
    <w:bookmarkEnd w:id="0"/>
    <w:p>
      <w:pPr>
        <w:pStyle w:val="Textoindependiente"/>
      </w:pPr>
    </w:p>
    <w:bookmarkEnd w:id="120"/>
    <w:bookmarkEnd w:id="121"/>
    <w:bookmarkStart w:id="131" w:name="arqcotizador.-1.-contexto"/>
    <w:p>
      <w:pPr>
        <w:pStyle w:val="Ttulo2"/>
      </w:pPr>
      <w:r>
        <w:t xml:space="preserve">ArqCotizador. 1. Contexto</w:t>
      </w:r>
    </w:p>
    <w:p>
      <w:pPr>
        <w:pStyle w:val="FirstParagraph"/>
      </w:pPr>
      <w:r>
        <w:t xml:space="preserve">Mi Mutual. Coomeva, 2023.</w:t>
      </w:r>
    </w:p>
    <w:p>
      <w:pPr>
        <w:pStyle w:val="Textoindependiente"/>
      </w:pPr>
      <w:r>
        <w:t xml:space="preserve">Cotizador Web Mi Mutual. Contexto Mi Mutual: Áreas negocio, componente central Mi Mutual, servicios y funciones.</w:t>
      </w:r>
    </w:p>
    <w:p>
      <w:pPr>
        <w:pStyle w:val="Textoindependiente"/>
      </w:pPr>
      <w:r>
        <w:t xml:space="preserve">versión 0.1</w:t>
      </w:r>
    </w:p>
    <w:bookmarkStart w:id="122" w:name="contexto-mi-mutual-web"/>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122"/>
    <w:bookmarkStart w:id="123" w:name="módulos-externos"/>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09"/>
        </w:numPr>
        <w:pStyle w:val="Compact"/>
      </w:pPr>
      <w:r>
        <w:t xml:space="preserve">TranslateModule: Manejo de internacionalización. Documentación: https://github.com/ngx-translate/core</w:t>
      </w:r>
    </w:p>
    <w:p>
      <w:pPr>
        <w:numPr>
          <w:ilvl w:val="0"/>
          <w:numId w:val="1009"/>
        </w:numPr>
        <w:pStyle w:val="Compact"/>
      </w:pPr>
      <w:r>
        <w:t xml:space="preserve">NgxMaskModule: Manejo de máscaras de input text. Documentación: https://github.com/JsDaddy/ngx-mask</w:t>
      </w:r>
    </w:p>
    <w:p>
      <w:pPr>
        <w:numPr>
          <w:ilvl w:val="0"/>
          <w:numId w:val="1009"/>
        </w:numPr>
        <w:pStyle w:val="Compact"/>
      </w:pPr>
      <w:r>
        <w:t xml:space="preserve">JwtModule: Manejo de token. Documentación: https://github.com/auth0/angular2-jwt</w:t>
      </w:r>
    </w:p>
    <w:p>
      <w:pPr>
        <w:numPr>
          <w:ilvl w:val="0"/>
          <w:numId w:val="1009"/>
        </w:numPr>
        <w:pStyle w:val="Compact"/>
      </w:pPr>
      <w:r>
        <w:t xml:space="preserve">sweetalert2: Manejo de alertas de mensajes. Documentación: https://sweetalert2.github.io/</w:t>
      </w:r>
    </w:p>
    <w:p>
      <w:pPr>
        <w:numPr>
          <w:ilvl w:val="0"/>
          <w:numId w:val="1009"/>
        </w:numPr>
        <w:pStyle w:val="Compact"/>
      </w:pPr>
      <w:r>
        <w:t xml:space="preserve">ngx-ui-loader: Manejo de Spinner para control de peticiones asíncronas. Documentación: https://github.com/t-ho/ngx-ui-loader</w:t>
      </w:r>
    </w:p>
    <w:p>
      <w:pPr>
        <w:numPr>
          <w:ilvl w:val="0"/>
          <w:numId w:val="1009"/>
        </w:numPr>
        <w:pStyle w:val="Compact"/>
      </w:pPr>
      <w:r>
        <w:t xml:space="preserve">Ngprime: Manejo de componentes visuales Documentación: https://www.primefaces.org/primeng/#/</w:t>
      </w:r>
    </w:p>
    <w:p>
      <w:pPr>
        <w:numPr>
          <w:ilvl w:val="0"/>
          <w:numId w:val="1009"/>
        </w:numPr>
        <w:pStyle w:val="Compact"/>
      </w:pPr>
      <w:r>
        <w:t xml:space="preserve">chart.js: componente utilizado para el manejo de graficas Documentación: https://www.chartjs.org/docs/latest/</w:t>
      </w:r>
    </w:p>
    <w:p>
      <w:pPr>
        <w:numPr>
          <w:ilvl w:val="0"/>
          <w:numId w:val="1009"/>
        </w:numPr>
        <w:pStyle w:val="Compact"/>
      </w:pPr>
      <w:r>
        <w:t xml:space="preserve">classlist.js: componete para el manejo de listas de datos en las gráficas Documentación: https://www.chartjs.org/docs/latest/</w:t>
      </w:r>
    </w:p>
    <w:p>
      <w:pPr>
        <w:numPr>
          <w:ilvl w:val="0"/>
          <w:numId w:val="1009"/>
        </w:numPr>
        <w:pStyle w:val="Compact"/>
      </w:pPr>
      <w:r>
        <w:t xml:space="preserve">cronstrue: componente para traducir una expresión cron a palabras Documentación: https://github.com/bradymholt/cronstrue</w:t>
      </w:r>
    </w:p>
    <w:p>
      <w:pPr>
        <w:numPr>
          <w:ilvl w:val="0"/>
          <w:numId w:val="1009"/>
        </w:numPr>
        <w:pStyle w:val="Compact"/>
      </w:pPr>
      <w:r>
        <w:t xml:space="preserve">file-saver: componente para descargar un archivo desde los bytes Documentación: https://github.com/eligrey/FileSaver.js#readme</w:t>
      </w:r>
    </w:p>
    <w:p>
      <w:pPr>
        <w:numPr>
          <w:ilvl w:val="0"/>
          <w:numId w:val="1009"/>
        </w:numPr>
        <w:pStyle w:val="Compact"/>
      </w:pPr>
      <w:r>
        <w:t xml:space="preserve">ngx-tinymce: Editor html para generación de plantillas para cartas Documentación: https://cipchk.github.io/ngx-tinymce/#/</w:t>
      </w:r>
    </w:p>
    <w:p>
      <w:pPr>
        <w:numPr>
          <w:ilvl w:val="0"/>
          <w:numId w:val="1009"/>
        </w:numPr>
        <w:pStyle w:val="Compact"/>
      </w:pPr>
      <w:r>
        <w:t xml:space="preserve">quill: componente para editor html Documentación: https://quilljs.com/</w:t>
      </w:r>
    </w:p>
    <w:p>
      <w:pPr>
        <w:pStyle w:val="FirstParagraph"/>
      </w:pPr>
      <w:r>
        <w:t xml:space="preserve">&lt;br&gt;</w:t>
      </w:r>
    </w:p>
    <w:bookmarkEnd w:id="123"/>
    <w:bookmarkStart w:id="128" w:name="servicios-transversales"/>
    <w:p>
      <w:pPr>
        <w:pStyle w:val="Ttulo3"/>
      </w:pPr>
      <w:r>
        <w:t xml:space="preserve">Servicios Transversales</w:t>
      </w:r>
    </w:p>
    <w:p>
      <w:pPr>
        <w:numPr>
          <w:ilvl w:val="0"/>
          <w:numId w:val="1010"/>
        </w:numPr>
        <w:pStyle w:val="Compact"/>
      </w:pPr>
      <w:r>
        <w:t xml:space="preserve">AuthGuard: Validación de existencia de autenticación</w:t>
      </w:r>
    </w:p>
    <w:p>
      <w:pPr>
        <w:numPr>
          <w:ilvl w:val="0"/>
          <w:numId w:val="1010"/>
        </w:numPr>
        <w:pStyle w:val="Compact"/>
      </w:pPr>
      <w:r>
        <w:t xml:space="preserve">DeaciveGuard: Validación de salida de un componente</w:t>
      </w:r>
    </w:p>
    <w:p>
      <w:pPr>
        <w:numPr>
          <w:ilvl w:val="0"/>
          <w:numId w:val="1010"/>
        </w:numPr>
        <w:pStyle w:val="Compact"/>
      </w:pPr>
      <w:r>
        <w:t xml:space="preserve">ErrorInterceptor: Interceptor de Errores del back</w:t>
      </w:r>
    </w:p>
    <w:p>
      <w:pPr>
        <w:numPr>
          <w:ilvl w:val="0"/>
          <w:numId w:val="1010"/>
        </w:numPr>
        <w:pStyle w:val="Compact"/>
      </w:pPr>
      <w:r>
        <w:t xml:space="preserve">JwtInterceptor: Interceptor para inyectar el token</w:t>
      </w:r>
    </w:p>
    <w:p>
      <w:pPr>
        <w:numPr>
          <w:ilvl w:val="0"/>
          <w:numId w:val="1010"/>
        </w:numPr>
        <w:pStyle w:val="Compact"/>
      </w:pPr>
      <w:r>
        <w:t xml:space="preserve">AutenticationService: Métodos para completar la autenticación</w:t>
      </w:r>
    </w:p>
    <w:p>
      <w:pPr>
        <w:numPr>
          <w:ilvl w:val="0"/>
          <w:numId w:val="1010"/>
        </w:numPr>
        <w:pStyle w:val="Compact"/>
      </w:pPr>
      <w:r>
        <w:t xml:space="preserve">TypesService: Consumo de servicios de parametrización</w:t>
      </w:r>
    </w:p>
    <w:p>
      <w:pPr>
        <w:numPr>
          <w:ilvl w:val="0"/>
          <w:numId w:val="1010"/>
        </w:numPr>
        <w:pStyle w:val="Compact"/>
      </w:pPr>
      <w:r>
        <w:t xml:space="preserve">IdleTimeoutService: Verificación de timeout del token</w:t>
      </w:r>
    </w:p>
    <w:p>
      <w:pPr>
        <w:pStyle w:val="FirstParagraph"/>
      </w:pPr>
      <w:r>
        <w:t xml:space="preserve">&lt;br&gt;</w:t>
      </w:r>
    </w:p>
    <w:bookmarkStart w:id="0" w:name="fig:id-id-6c23b3a1025841cc9dc9c8385dd94f67"/>
    <w:p>
      <w:pPr>
        <w:pStyle w:val="CaptionedFigure"/>
      </w:pPr>
      <w:bookmarkStart w:id="127" w:name="Xe7ab9e1526cfbef866312e06f4fae4ac05172fe"/>
      <w:r>
        <w:drawing>
          <wp:inline>
            <wp:extent cx="5600700" cy="2613995"/>
            <wp:effectExtent b="0" l="0" r="0" t="0"/>
            <wp:docPr descr="Imagen 12: ArqCotizador. 1. Contexto" title="" id="125" name="Picture"/>
            <a:graphic>
              <a:graphicData uri="http://schemas.openxmlformats.org/drawingml/2006/picture">
                <pic:pic>
                  <pic:nvPicPr>
                    <pic:cNvPr descr="images/ArqCotizador.1.Contexto.png" id="126"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127"/>
    </w:p>
    <w:p>
      <w:pPr>
        <w:pStyle w:val="ImageCaption"/>
      </w:pPr>
      <w:r>
        <w:t xml:space="preserve">Imagen 12: ArqCotizador. 1. Contexto</w:t>
      </w:r>
    </w:p>
    <w:bookmarkEnd w:id="0"/>
    <w:p>
      <w:pPr>
        <w:pStyle w:val="Textoindependiente"/>
      </w:pPr>
      <w:r>
        <w:rPr>
          <w:iCs/>
          <w:i/>
        </w:rPr>
        <w:t xml:space="preserve">Fuente: Repositorio arquitectura Mi Mutual (2023)</w:t>
      </w:r>
    </w:p>
    <w:p>
      <w:pPr>
        <w:pStyle w:val="Textoindependiente"/>
      </w:pPr>
    </w:p>
    <w:bookmarkEnd w:id="128"/>
    <w:bookmarkStart w:id="130" w:name="catálogo-de-elementos-11"/>
    <w:p>
      <w:pPr>
        <w:pStyle w:val="Ttulo3"/>
      </w:pPr>
      <w:r>
        <w:t xml:space="preserve">Catálogo de Elementos</w:t>
      </w:r>
    </w:p>
    <w:bookmarkStart w:id="0" w:name="tbl:tblelement-ArqCotizador.1.Contexto-id"/>
    <w:bookmarkStart w:id="129" w:name="X296a14ad4a1e8c081d2335d05cff2f7752000b9"/>
    <w:p>
      <w:pPr>
        <w:pStyle w:val="TableCaption"/>
      </w:pPr>
      <w:r>
        <w:t xml:space="preserve">Tabla 14: Elementos de la vista.</w:t>
      </w:r>
      <w:r>
        <w:t xml:space="preserve"> </w:t>
      </w:r>
    </w:p>
    <w:tbl>
      <w:tblPr>
        <w:tblStyle w:val="Table"/>
        <w:tblW w:type="pct" w:w="5000"/>
        <w:tblLook w:firstRow="1" w:lastRow="0" w:firstColumn="0" w:lastColumn="0" w:noHBand="0" w:noVBand="0" w:val="0020"/>
        <w:tblCaption w:val="Tabla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authgard</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Interceptor: errorinterceptor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Parametrización: typeservice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Sesión admin: idletimeout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29"/>
    <w:bookmarkEnd w:id="0"/>
    <w:p>
      <w:pPr>
        <w:pStyle w:val="Textoindependiente"/>
      </w:pPr>
    </w:p>
    <w:bookmarkEnd w:id="130"/>
    <w:bookmarkEnd w:id="131"/>
    <w:bookmarkStart w:id="138" w:name="arqcotizador.-2.-contenedores"/>
    <w:p>
      <w:pPr>
        <w:pStyle w:val="Ttulo2"/>
      </w:pPr>
      <w:r>
        <w:t xml:space="preserve">ArqCotizador. 2. Contenedores</w:t>
      </w:r>
    </w:p>
    <w:p>
      <w:pPr>
        <w:pStyle w:val="FirstParagraph"/>
      </w:pPr>
      <w:r>
        <w:t xml:space="preserve">Mi Mutual. Coomeva, 2023.</w:t>
      </w:r>
    </w:p>
    <w:p>
      <w:pPr>
        <w:pStyle w:val="Textoindependiente"/>
      </w:pPr>
      <w:r>
        <w:t xml:space="preserve">Estructura de componentes principales, Cotizador Web, Mi Mutual. Roles de componentes, separación responsabilidades.</w:t>
      </w:r>
    </w:p>
    <w:p>
      <w:pPr>
        <w:pStyle w:val="Textoindependiente"/>
      </w:pPr>
      <w:r>
        <w:t xml:space="preserve">versión 0.2</w:t>
      </w:r>
    </w:p>
    <w:bookmarkStart w:id="0" w:name="fig:id-id-f2a4384798e643c1a7b24456c69f7a6d"/>
    <w:p>
      <w:pPr>
        <w:pStyle w:val="CaptionedFigure"/>
      </w:pPr>
      <w:bookmarkStart w:id="135" w:name="X08c0245671a65b42aee066f1bdcad8e43a1cbdd"/>
      <w:r>
        <w:drawing>
          <wp:inline>
            <wp:extent cx="5600700" cy="3957720"/>
            <wp:effectExtent b="0" l="0" r="0" t="0"/>
            <wp:docPr descr="Imagen 13: ArqCotizador. 2. Contenedores" title="" id="133" name="Picture"/>
            <a:graphic>
              <a:graphicData uri="http://schemas.openxmlformats.org/drawingml/2006/picture">
                <pic:pic>
                  <pic:nvPicPr>
                    <pic:cNvPr descr="images/ArqCotizador.2.Contenedores.png" id="134"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135"/>
    </w:p>
    <w:p>
      <w:pPr>
        <w:pStyle w:val="ImageCaption"/>
      </w:pPr>
      <w:r>
        <w:t xml:space="preserve">Imagen 13: ArqCotizador. 2. Contenedores</w:t>
      </w:r>
    </w:p>
    <w:bookmarkEnd w:id="0"/>
    <w:p>
      <w:pPr>
        <w:pStyle w:val="Textoindependiente"/>
      </w:pPr>
      <w:r>
        <w:rPr>
          <w:iCs/>
          <w:i/>
        </w:rPr>
        <w:t xml:space="preserve">Fuente: Repositorio arquitectura Mi Mutual (2023)</w:t>
      </w:r>
    </w:p>
    <w:p>
      <w:pPr>
        <w:pStyle w:val="Textoindependiente"/>
      </w:pPr>
    </w:p>
    <w:bookmarkStart w:id="137" w:name="catálogo-de-elementos-12"/>
    <w:p>
      <w:pPr>
        <w:pStyle w:val="Ttulo3"/>
      </w:pPr>
      <w:r>
        <w:t xml:space="preserve">Catálogo de Elementos</w:t>
      </w:r>
    </w:p>
    <w:bookmarkStart w:id="0" w:name="tbl:tblelement-ArqCotizador.2.Contenedores-id"/>
    <w:bookmarkStart w:id="136" w:name="Xe26c91d970e4670d5a96b362141faf3af5f3618"/>
    <w:p>
      <w:pPr>
        <w:pStyle w:val="TableCaption"/>
      </w:pPr>
      <w:r>
        <w:t xml:space="preserve">Tabla 15: Elementos de la vista.</w:t>
      </w:r>
      <w:r>
        <w:t xml:space="preserve"> </w:t>
      </w:r>
    </w:p>
    <w:tbl>
      <w:tblPr>
        <w:tblStyle w:val="Table"/>
        <w:tblW w:type="pct" w:w="5000"/>
        <w:tblLook w:firstRow="1" w:lastRow="0" w:firstColumn="0" w:lastColumn="0" w:noHBand="0" w:noVBand="0" w:val="0020"/>
        <w:tblCaption w:val="Tabla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Cliente HTTP / HTTPS</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36"/>
    <w:bookmarkEnd w:id="0"/>
    <w:p>
      <w:pPr>
        <w:pStyle w:val="Textoindependiente"/>
      </w:pPr>
    </w:p>
    <w:bookmarkEnd w:id="137"/>
    <w:bookmarkEnd w:id="138"/>
    <w:bookmarkStart w:id="145" w:name="arqcotizador.-4.-aplicación"/>
    <w:p>
      <w:pPr>
        <w:pStyle w:val="Ttulo2"/>
      </w:pPr>
      <w:r>
        <w:t xml:space="preserve">ArqCotizador. 4. Aplicación</w:t>
      </w:r>
    </w:p>
    <w:p>
      <w:pPr>
        <w:pStyle w:val="FirstParagraph"/>
      </w:pPr>
      <w:r>
        <w:t xml:space="preserve">Mi Mutual. Coomeva, 2023.</w:t>
      </w:r>
    </w:p>
    <w:p>
      <w:pPr>
        <w:pStyle w:val="Textoindependiente"/>
      </w:pPr>
      <w:r>
        <w:t xml:space="preserve">Organización de aplicación Cotizador Web, Mi Mutual. Estado Actual. Segmentos (1) frontal, (2) servicios, (3) central/negocio Mi Mutual, (4) infraestructura.</w:t>
      </w:r>
    </w:p>
    <w:p>
      <w:pPr>
        <w:pStyle w:val="Textoindependiente"/>
      </w:pPr>
      <w:r>
        <w:t xml:space="preserve">versión 0.4.1</w:t>
      </w:r>
    </w:p>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0" w:name="fig:id-id-64b018b5f3ca41688deb2b02f70ded86"/>
    <w:p>
      <w:pPr>
        <w:pStyle w:val="CaptionedFigure"/>
      </w:pPr>
      <w:bookmarkStart w:id="142" w:name="X770c23459342d6a6b731a687126807732580f20"/>
      <w:r>
        <w:drawing>
          <wp:inline>
            <wp:extent cx="5600700" cy="4790200"/>
            <wp:effectExtent b="0" l="0" r="0" t="0"/>
            <wp:docPr descr="Imagen 14: ArqCotizador. 4. Aplicación" title="" id="140" name="Picture"/>
            <a:graphic>
              <a:graphicData uri="http://schemas.openxmlformats.org/drawingml/2006/picture">
                <pic:pic>
                  <pic:nvPicPr>
                    <pic:cNvPr descr="images/ArqCotizador.4.Aplicación.png" id="141"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142"/>
    </w:p>
    <w:p>
      <w:pPr>
        <w:pStyle w:val="ImageCaption"/>
      </w:pPr>
      <w:r>
        <w:t xml:space="preserve">Imagen 14: ArqCotizador. 4. Aplicación</w:t>
      </w:r>
    </w:p>
    <w:bookmarkEnd w:id="0"/>
    <w:p>
      <w:pPr>
        <w:pStyle w:val="Textoindependiente"/>
      </w:pPr>
      <w:r>
        <w:rPr>
          <w:iCs/>
          <w:i/>
        </w:rPr>
        <w:t xml:space="preserve">Fuente: Repositorio arquitectura Mi Mutual (2023)</w:t>
      </w:r>
    </w:p>
    <w:p>
      <w:pPr>
        <w:pStyle w:val="Textoindependiente"/>
      </w:pPr>
    </w:p>
    <w:bookmarkStart w:id="144" w:name="catálogo-de-elementos-13"/>
    <w:p>
      <w:pPr>
        <w:pStyle w:val="Ttulo3"/>
      </w:pPr>
      <w:r>
        <w:t xml:space="preserve">Catálogo de Elementos</w:t>
      </w:r>
    </w:p>
    <w:bookmarkStart w:id="0" w:name="tbl:tblelement-ArqCotizador.4.Aplicación-id"/>
    <w:bookmarkStart w:id="143" w:name="Xfb8709f45e127ca2713219fe1c74f865351d8c2"/>
    <w:p>
      <w:pPr>
        <w:pStyle w:val="TableCaption"/>
      </w:pPr>
      <w:r>
        <w:t xml:space="preserve">Tabla 16: Elementos de la vista.</w:t>
      </w:r>
      <w:r>
        <w:t xml:space="preserve"> </w:t>
      </w:r>
    </w:p>
    <w:tbl>
      <w:tblPr>
        <w:tblStyle w:val="Table"/>
        <w:tblW w:type="pct" w:w="5000"/>
        <w:tblLook w:firstRow="1" w:lastRow="0" w:firstColumn="0" w:lastColumn="0" w:noHBand="0" w:noVBand="0" w:val="0020"/>
        <w:tblCaption w:val="Tabla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MOD0.JwtModule</w:t>
            </w:r>
          </w:p>
        </w:tc>
        <w:tc>
          <w:tcPr/>
          <w:p>
            <w:pPr>
              <w:pStyle w:val="Compact"/>
              <w:jc w:val="left"/>
            </w:pPr>
            <w:r>
              <w:t xml:space="preserve">Application 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t xml:space="preserve">MOD0.Ngprime</w:t>
            </w:r>
          </w:p>
        </w:tc>
        <w:tc>
          <w:tcPr/>
          <w:p>
            <w:pPr>
              <w:pStyle w:val="Compact"/>
              <w:jc w:val="left"/>
            </w:pPr>
            <w:r>
              <w:t xml:space="preserve">Application 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t xml:space="preserve">MOD0.NgxMaskModule</w:t>
            </w:r>
          </w:p>
        </w:tc>
        <w:tc>
          <w:tcPr/>
          <w:p>
            <w:pPr>
              <w:pStyle w:val="Compact"/>
              <w:jc w:val="left"/>
            </w:pPr>
            <w:r>
              <w:t xml:space="preserve">Application 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t xml:space="preserve">MOD0.TranslateModule</w:t>
            </w:r>
          </w:p>
        </w:tc>
        <w:tc>
          <w:tcPr/>
          <w:p>
            <w:pPr>
              <w:pStyle w:val="Compact"/>
              <w:jc w:val="left"/>
            </w:pPr>
            <w:r>
              <w:t xml:space="preserve">Application 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t xml:space="preserve">MOD0.chart.js</w:t>
            </w:r>
          </w:p>
        </w:tc>
        <w:tc>
          <w:tcPr/>
          <w:p>
            <w:pPr>
              <w:pStyle w:val="Compact"/>
              <w:jc w:val="left"/>
            </w:pPr>
            <w:r>
              <w:t xml:space="preserve">Application 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t xml:space="preserve">MOD0.classlist.js</w:t>
            </w:r>
          </w:p>
        </w:tc>
        <w:tc>
          <w:tcPr/>
          <w:p>
            <w:pPr>
              <w:pStyle w:val="Compact"/>
              <w:jc w:val="left"/>
            </w:pPr>
            <w:r>
              <w:t xml:space="preserve">Application 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t xml:space="preserve">MOD0.cronstrue</w:t>
            </w:r>
          </w:p>
        </w:tc>
        <w:tc>
          <w:tcPr/>
          <w:p>
            <w:pPr>
              <w:pStyle w:val="Compact"/>
              <w:jc w:val="left"/>
            </w:pPr>
            <w:r>
              <w:t xml:space="preserve">Application 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t xml:space="preserve">MOD0.file-saver</w:t>
            </w:r>
          </w:p>
        </w:tc>
        <w:tc>
          <w:tcPr/>
          <w:p>
            <w:pPr>
              <w:pStyle w:val="Compact"/>
              <w:jc w:val="left"/>
            </w:pPr>
            <w:r>
              <w:t xml:space="preserve">Application 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t xml:space="preserve">MOD0.ngx-tinymce</w:t>
            </w:r>
          </w:p>
        </w:tc>
        <w:tc>
          <w:tcPr/>
          <w:p>
            <w:pPr>
              <w:pStyle w:val="Compact"/>
              <w:jc w:val="left"/>
            </w:pPr>
            <w:r>
              <w:t xml:space="preserve">Application 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t xml:space="preserve">MOD0.ngx-ui-loader</w:t>
            </w:r>
          </w:p>
        </w:tc>
        <w:tc>
          <w:tcPr/>
          <w:p>
            <w:pPr>
              <w:pStyle w:val="Compact"/>
              <w:jc w:val="left"/>
            </w:pPr>
            <w:r>
              <w:t xml:space="preserve">Application 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t xml:space="preserve">MOD0.quill</w:t>
            </w:r>
          </w:p>
        </w:tc>
        <w:tc>
          <w:tcPr/>
          <w:p>
            <w:pPr>
              <w:pStyle w:val="Compact"/>
              <w:jc w:val="left"/>
            </w:pPr>
            <w:r>
              <w:t xml:space="preserve">Application 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t xml:space="preserve">MOD0.sweetalert2</w:t>
            </w:r>
          </w:p>
        </w:tc>
        <w:tc>
          <w:tcPr/>
          <w:p>
            <w:pPr>
              <w:pStyle w:val="Compact"/>
              <w:jc w:val="left"/>
            </w:pPr>
            <w:r>
              <w:t xml:space="preserve">Application 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143"/>
    <w:bookmarkEnd w:id="0"/>
    <w:p>
      <w:pPr>
        <w:pStyle w:val="Textoindependiente"/>
      </w:pPr>
    </w:p>
    <w:bookmarkEnd w:id="144"/>
    <w:bookmarkEnd w:id="145"/>
    <w:bookmarkStart w:id="152" w:name="arqcotizador.-4a.-aplicación.-servicios"/>
    <w:p>
      <w:pPr>
        <w:pStyle w:val="Ttulo2"/>
      </w:pPr>
      <w:r>
        <w:t xml:space="preserve">ArqCotizador. 4a. Aplicación. Servicios</w:t>
      </w:r>
    </w:p>
    <w:p>
      <w:pPr>
        <w:pStyle w:val="FirstParagraph"/>
      </w:pPr>
      <w:r>
        <w:t xml:space="preserve">Mi Mutual. Coomeva, 2023.</w:t>
      </w:r>
    </w:p>
    <w:p>
      <w:pPr>
        <w:pStyle w:val="Textoindependiente"/>
      </w:pPr>
      <w:r>
        <w:t xml:space="preserve">Especificaciones de Servicios. Aplicación Cotizador Web, Mi Mutual. Estado Actual. Estructura interna, comunicación e interfaces.</w:t>
      </w:r>
    </w:p>
    <w:p>
      <w:pPr>
        <w:pStyle w:val="Textoindependiente"/>
      </w:pPr>
      <w:r>
        <w:t xml:space="preserve">versión 0.1</w:t>
      </w:r>
    </w:p>
    <w:p>
      <w:pPr>
        <w:pStyle w:val="Textoindependiente"/>
      </w:pPr>
      <w:r>
        <w:t xml:space="preserve">Composición interna de los servivios de Mi Mutual Central, Mi Mutual Web, Cotizador Web.</w:t>
      </w:r>
    </w:p>
    <w:bookmarkStart w:id="0" w:name="fig:id-id-3a9f664ae1d44c2fa789e33d6a6cc4b1"/>
    <w:p>
      <w:pPr>
        <w:pStyle w:val="CaptionedFigure"/>
      </w:pPr>
      <w:bookmarkStart w:id="149" w:name="Xddacfb9fe4a1d403a9ee53388617e8ba9bf1b02"/>
      <w:r>
        <w:drawing>
          <wp:inline>
            <wp:extent cx="5600700" cy="6034931"/>
            <wp:effectExtent b="0" l="0" r="0" t="0"/>
            <wp:docPr descr="Imagen 15: ArqCotizador. 4a. Aplicación. Servicios" title="" id="147" name="Picture"/>
            <a:graphic>
              <a:graphicData uri="http://schemas.openxmlformats.org/drawingml/2006/picture">
                <pic:pic>
                  <pic:nvPicPr>
                    <pic:cNvPr descr="images/ArqCotizador.4a.Aplicación.Servicios.png" id="148"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149"/>
    </w:p>
    <w:p>
      <w:pPr>
        <w:pStyle w:val="ImageCaption"/>
      </w:pPr>
      <w:r>
        <w:t xml:space="preserve">Imagen 15: ArqCotizador. 4a. Aplicación. Servicios</w:t>
      </w:r>
    </w:p>
    <w:bookmarkEnd w:id="0"/>
    <w:p>
      <w:pPr>
        <w:pStyle w:val="Textoindependiente"/>
      </w:pPr>
      <w:r>
        <w:rPr>
          <w:iCs/>
          <w:i/>
        </w:rPr>
        <w:t xml:space="preserve">Fuente: Repositorio arquitectura Mi Mutual (2023)</w:t>
      </w:r>
    </w:p>
    <w:p>
      <w:pPr>
        <w:pStyle w:val="Textoindependiente"/>
      </w:pPr>
    </w:p>
    <w:bookmarkStart w:id="151" w:name="catálogo-de-elementos-14"/>
    <w:p>
      <w:pPr>
        <w:pStyle w:val="Ttulo3"/>
      </w:pPr>
      <w:r>
        <w:t xml:space="preserve">Catálogo de Elementos</w:t>
      </w:r>
    </w:p>
    <w:bookmarkStart w:id="0" w:name="tbl:tblelement-ArqCotizador.4a.Aplicación.Servicios-id"/>
    <w:bookmarkStart w:id="150" w:name="X9d540bc4d2377381110ebe1b44f21675a31e065"/>
    <w:p>
      <w:pPr>
        <w:pStyle w:val="TableCaption"/>
      </w:pPr>
      <w:r>
        <w:t xml:space="preserve">Tabla 17: Elementos de la vista.</w:t>
      </w:r>
      <w:r>
        <w:t xml:space="preserve"> </w:t>
      </w:r>
    </w:p>
    <w:tbl>
      <w:tblPr>
        <w:tblStyle w:val="Table"/>
        <w:tblW w:type="pct" w:w="5000"/>
        <w:tblLook w:firstRow="1" w:lastRow="0" w:firstColumn="0" w:lastColumn="0" w:noHBand="0" w:noVBand="0" w:val="0020"/>
        <w:tblCaption w:val="Tabla 1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Controlador</w:t>
            </w:r>
          </w:p>
        </w:tc>
        <w:tc>
          <w:tcPr/>
          <w:p>
            <w:pPr>
              <w:pStyle w:val="Compact"/>
              <w:jc w:val="left"/>
            </w:pPr>
            <w:r>
              <w:t xml:space="preserve">Application 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Integración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t xml:space="preserve">Interfaz datos</w:t>
            </w:r>
          </w:p>
        </w:tc>
        <w:tc>
          <w:tcPr/>
          <w:p>
            <w:pPr>
              <w:pStyle w:val="Compact"/>
              <w:jc w:val="left"/>
            </w:pPr>
            <w:r>
              <w:t xml:space="preserve">Application 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Operación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w:t>
            </w:r>
          </w:p>
        </w:tc>
        <w:tc>
          <w:tcPr/>
          <w:p>
            <w:pPr>
              <w:pStyle w:val="Compact"/>
              <w:jc w:val="left"/>
            </w:pPr>
            <w:r>
              <w:t xml:space="preserve">Application Component</w:t>
            </w:r>
          </w:p>
        </w:tc>
        <w:tc>
          <w:tcPr/>
          <w:p>
            <w:pPr>
              <w:pStyle w:val="Compact"/>
              <w:jc w:val="left"/>
            </w:pPr>
            <w:r>
              <w:t xml:space="preserve">Exposición de componentes de negocio.</w:t>
            </w:r>
          </w:p>
        </w:tc>
        <w:tc>
          <w:tcPr/>
          <w:p>
            <w:pPr>
              <w:pStyle w:val="Compact"/>
            </w:pPr>
          </w:p>
        </w:tc>
      </w:tr>
    </w:tbl>
    <w:bookmarkEnd w:id="150"/>
    <w:bookmarkEnd w:id="0"/>
    <w:p>
      <w:pPr>
        <w:pStyle w:val="Textoindependiente"/>
      </w:pPr>
    </w:p>
    <w:bookmarkEnd w:id="151"/>
    <w:bookmarkEnd w:id="152"/>
    <w:bookmarkStart w:id="162" w:name="arqcotizador.-4a.-dependencias"/>
    <w:p>
      <w:pPr>
        <w:pStyle w:val="Ttulo2"/>
      </w:pPr>
      <w:r>
        <w:t xml:space="preserve">ArqCotizador. 4a. Dependencias</w:t>
      </w:r>
    </w:p>
    <w:p>
      <w:pPr>
        <w:pStyle w:val="FirstParagraph"/>
      </w:pPr>
      <w:r>
        <w:t xml:space="preserve">Mi Mutual. Coomeva, 2023.</w:t>
      </w:r>
    </w:p>
    <w:p>
      <w:pPr>
        <w:pStyle w:val="Textoindependiente"/>
      </w:pPr>
      <w:r>
        <w:t xml:space="preserve">Mi Mutual Web. Paquetes: dependencias, roles, implementación funciones de aplicación.</w:t>
      </w:r>
    </w:p>
    <w:p>
      <w:pPr>
        <w:pStyle w:val="Textoindependiente"/>
      </w:pPr>
      <w:r>
        <w:t xml:space="preserve">versión 0.1</w:t>
      </w:r>
    </w:p>
    <w:bookmarkStart w:id="154" w:name="paquetes-y-dependencias-cotizador-web"/>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153"/>
      </w:r>
      <w:r>
        <w:t xml:space="preserve">).</w:t>
      </w:r>
    </w:p>
    <w:bookmarkEnd w:id="154"/>
    <w:bookmarkStart w:id="159" w:name="módulos-cotizador-web"/>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Start w:id="0" w:name="fig:id-id-3bc899b013be4bb0818e8856b07c2b50"/>
    <w:p>
      <w:pPr>
        <w:pStyle w:val="CaptionedFigure"/>
      </w:pPr>
      <w:bookmarkStart w:id="158" w:name="X8208862d555a3e5b7e648179723a5222d0f25ee"/>
      <w:r>
        <w:drawing>
          <wp:inline>
            <wp:extent cx="5600700" cy="4922805"/>
            <wp:effectExtent b="0" l="0" r="0" t="0"/>
            <wp:docPr descr="Imagen 16: ArqCotizador. 4a. Dependencias" title="" id="156" name="Picture"/>
            <a:graphic>
              <a:graphicData uri="http://schemas.openxmlformats.org/drawingml/2006/picture">
                <pic:pic>
                  <pic:nvPicPr>
                    <pic:cNvPr descr="images/ArqCotizador.4a.Dependencias.png" id="157"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158"/>
    </w:p>
    <w:p>
      <w:pPr>
        <w:pStyle w:val="ImageCaption"/>
      </w:pPr>
      <w:r>
        <w:t xml:space="preserve">Imagen 16: ArqCotizador. 4a. Dependencias</w:t>
      </w:r>
    </w:p>
    <w:bookmarkEnd w:id="0"/>
    <w:p>
      <w:pPr>
        <w:pStyle w:val="Textoindependiente"/>
      </w:pPr>
      <w:r>
        <w:rPr>
          <w:iCs/>
          <w:i/>
        </w:rPr>
        <w:t xml:space="preserve">Fuente: Repositorio arquitectura Mi Mutual (2023)</w:t>
      </w:r>
    </w:p>
    <w:p>
      <w:pPr>
        <w:pStyle w:val="Textoindependiente"/>
      </w:pPr>
    </w:p>
    <w:bookmarkEnd w:id="159"/>
    <w:bookmarkStart w:id="161" w:name="catálogo-de-elementos-15"/>
    <w:p>
      <w:pPr>
        <w:pStyle w:val="Ttulo3"/>
      </w:pPr>
      <w:r>
        <w:t xml:space="preserve">Catálogo de Elementos</w:t>
      </w:r>
    </w:p>
    <w:bookmarkStart w:id="0" w:name="tbl:tblelement-ArqCotizador.4a.Dependencias-id"/>
    <w:bookmarkStart w:id="160" w:name="X25a47401732364c2a94deb80d1840f91e9564de"/>
    <w:p>
      <w:pPr>
        <w:pStyle w:val="TableCaption"/>
      </w:pPr>
      <w:r>
        <w:t xml:space="preserve">Tabla 18: Elementos de la vista.</w:t>
      </w:r>
      <w:r>
        <w:t xml:space="preserve"> </w:t>
      </w:r>
    </w:p>
    <w:tbl>
      <w:tblPr>
        <w:tblStyle w:val="Table"/>
        <w:tblW w:type="pct" w:w="5000"/>
        <w:tblLook w:firstRow="1" w:lastRow="0" w:firstColumn="0" w:lastColumn="0" w:noHBand="0" w:noVBand="0" w:val="0020"/>
        <w:tblCaption w:val="Tabla 1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componentes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directivas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interfaces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transporte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0"/>
    <w:bookmarkEnd w:id="0"/>
    <w:p>
      <w:pPr>
        <w:pStyle w:val="Textoindependiente"/>
      </w:pPr>
    </w:p>
    <w:bookmarkEnd w:id="161"/>
    <w:bookmarkEnd w:id="162"/>
    <w:bookmarkStart w:id="171" w:name="arqcotizador.-5.-físico-despliegue"/>
    <w:p>
      <w:pPr>
        <w:pStyle w:val="Ttulo2"/>
      </w:pPr>
      <w:r>
        <w:t xml:space="preserve">ArqCotizador. 5. Físico (despliegue)</w:t>
      </w:r>
    </w:p>
    <w:p>
      <w:pPr>
        <w:pStyle w:val="FirstParagraph"/>
      </w:pPr>
      <w:r>
        <w:t xml:space="preserve">Mi Mutual. Coomeva, 2023.</w:t>
      </w:r>
    </w:p>
    <w:p>
      <w:pPr>
        <w:pStyle w:val="Textoindependiente"/>
      </w:pPr>
      <w:r>
        <w:t xml:space="preserve">Distribución física Cotizador Web, Mi Mutual. Estado actual, 2023.</w:t>
      </w:r>
    </w:p>
    <w:p>
      <w:pPr>
        <w:pStyle w:val="Textoindependiente"/>
      </w:pPr>
      <w:r>
        <w:t xml:space="preserve">versión 0.1.1</w:t>
      </w:r>
    </w:p>
    <w:bookmarkStart w:id="168" w:name="X5abebe6c57f22c2154f1c62f920e88ba2637a84"/>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167" w:name="recursos-requeridos"/>
    <w:p>
      <w:pPr>
        <w:pStyle w:val="Ttulo4"/>
      </w:pPr>
      <w:r>
        <w:t xml:space="preserve">Recursos Requeridos</w:t>
      </w:r>
    </w:p>
    <w:p>
      <w:pPr>
        <w:numPr>
          <w:ilvl w:val="0"/>
          <w:numId w:val="1011"/>
        </w:numPr>
        <w:pStyle w:val="Compact"/>
      </w:pPr>
      <w:r>
        <w:t xml:space="preserve">Git. Se debe instalar git para poder realizar la clonación de cada uno de los proyectos mas adelante.</w:t>
      </w:r>
    </w:p>
    <w:p>
      <w:pPr>
        <w:numPr>
          <w:ilvl w:val="0"/>
          <w:numId w:val="1011"/>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11"/>
        </w:numPr>
        <w:pStyle w:val="Compact"/>
      </w:pPr>
      <w:r>
        <w:t xml:space="preserve">DBeaver. Se debe instalar DBeaver para poder acceder a la base de datos.</w:t>
      </w:r>
    </w:p>
    <w:p>
      <w:pPr>
        <w:numPr>
          <w:ilvl w:val="0"/>
          <w:numId w:val="1011"/>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11"/>
        </w:numPr>
        <w:pStyle w:val="Compact"/>
      </w:pPr>
      <w:r>
        <w:t xml:space="preserve">Java 8. Se debe instalar Java para poder desplegar los proyectos mas adelante, nos debemos asegurar de instalar la versión 8.</w:t>
      </w:r>
    </w:p>
    <w:p>
      <w:pPr>
        <w:numPr>
          <w:ilvl w:val="0"/>
          <w:numId w:val="1011"/>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11"/>
        </w:numPr>
        <w:pStyle w:val="Compact"/>
      </w:pPr>
      <w:r>
        <w:t xml:space="preserve">Instalación Lombok. Se debe instalar el lombok seleccionando el IDE que acabamos de instarlar en este caso el STS.</w:t>
      </w:r>
    </w:p>
    <w:p>
      <w:pPr>
        <w:numPr>
          <w:ilvl w:val="0"/>
          <w:numId w:val="1011"/>
        </w:numPr>
        <w:pStyle w:val="Compact"/>
      </w:pPr>
      <w:r>
        <w:t xml:space="preserve">Postman. Se debe instalar el postman para poder consumir los servicios del backend mas adelante cuando ya se hayan desplegado.</w:t>
      </w:r>
    </w:p>
    <w:p>
      <w:pPr>
        <w:numPr>
          <w:ilvl w:val="0"/>
          <w:numId w:val="1011"/>
        </w:numPr>
        <w:pStyle w:val="Compact"/>
      </w:pPr>
      <w:r>
        <w:t xml:space="preserve">Node Js. Se debe instalar Node Js para configurar el proyecto front mas adelante, nos debemos asegurar de instalar la versión v14.2.0.</w:t>
      </w:r>
    </w:p>
    <w:p>
      <w:pPr>
        <w:numPr>
          <w:ilvl w:val="0"/>
          <w:numId w:val="1011"/>
        </w:numPr>
        <w:pStyle w:val="Compact"/>
      </w:pPr>
      <w:r>
        <w:t xml:space="preserve">Visual Studio Code. Se debe instalar el IDE para realizar modificaciones al proyecto front mas adelante en este caso Visual Studio code.</w:t>
      </w:r>
    </w:p>
    <w:p>
      <w:pPr>
        <w:numPr>
          <w:ilvl w:val="0"/>
          <w:numId w:val="1012"/>
        </w:numPr>
        <w:pStyle w:val="Compact"/>
      </w:pPr>
      <w:r>
        <w:t xml:space="preserve">Angular 9.1.12 o superior.</w:t>
      </w:r>
    </w:p>
    <w:p>
      <w:pPr>
        <w:pStyle w:val="FirstParagraph"/>
      </w:pPr>
      <w:r>
        <w:t xml:space="preserve">&lt;br&gt;</w:t>
      </w:r>
    </w:p>
    <w:bookmarkStart w:id="0" w:name="fig:id-id-bc7b34fbb33241e785ae91a9d3102378"/>
    <w:p>
      <w:pPr>
        <w:pStyle w:val="CaptionedFigure"/>
      </w:pPr>
      <w:bookmarkStart w:id="166" w:name="X676219c55721e897ab40e35447255fa91ea87a6"/>
      <w:r>
        <w:drawing>
          <wp:inline>
            <wp:extent cx="5600700" cy="6132016"/>
            <wp:effectExtent b="0" l="0" r="0" t="0"/>
            <wp:docPr descr="Imagen 17: ArqCotizador. 5. Físico (despliegue)" title="" id="164" name="Picture"/>
            <a:graphic>
              <a:graphicData uri="http://schemas.openxmlformats.org/drawingml/2006/picture">
                <pic:pic>
                  <pic:nvPicPr>
                    <pic:cNvPr descr="images/ArqCotizador.5.Físico(despliegue).png" id="165"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166"/>
    </w:p>
    <w:p>
      <w:pPr>
        <w:pStyle w:val="ImageCaption"/>
      </w:pPr>
      <w:r>
        <w:t xml:space="preserve">Imagen 17: ArqCotizador. 5. Físico (despliegue)</w:t>
      </w:r>
    </w:p>
    <w:bookmarkEnd w:id="0"/>
    <w:p>
      <w:pPr>
        <w:pStyle w:val="Textoindependiente"/>
      </w:pPr>
      <w:r>
        <w:rPr>
          <w:iCs/>
          <w:i/>
        </w:rPr>
        <w:t xml:space="preserve">Fuente: Repositorio arquitectura Mi Mutual (2023)</w:t>
      </w:r>
    </w:p>
    <w:p>
      <w:pPr>
        <w:pStyle w:val="Textoindependiente"/>
      </w:pPr>
    </w:p>
    <w:bookmarkEnd w:id="167"/>
    <w:bookmarkEnd w:id="168"/>
    <w:bookmarkStart w:id="170" w:name="catálogo-de-elementos-16"/>
    <w:p>
      <w:pPr>
        <w:pStyle w:val="Ttulo3"/>
      </w:pPr>
      <w:r>
        <w:t xml:space="preserve">Catálogo de Elementos</w:t>
      </w:r>
    </w:p>
    <w:bookmarkStart w:id="0" w:name="tbl:tblelement-ArqCotizador.5.Físico(despliegue)-id"/>
    <w:bookmarkStart w:id="169" w:name="Xa51416f1d73c1cb0aadcfb53e7e9489b9c88b7d"/>
    <w:p>
      <w:pPr>
        <w:pStyle w:val="TableCaption"/>
      </w:pPr>
      <w:r>
        <w:t xml:space="preserve">Tabla 19: Elementos de la vista.</w:t>
      </w:r>
      <w:r>
        <w:t xml:space="preserve"> </w:t>
      </w:r>
    </w:p>
    <w:tbl>
      <w:tblPr>
        <w:tblStyle w:val="Table"/>
        <w:tblW w:type="pct" w:w="5000"/>
        <w:tblLook w:firstRow="1" w:lastRow="0" w:firstColumn="0" w:lastColumn="0" w:noHBand="0" w:noVBand="0" w:val="0020"/>
        <w:tblCaption w:val="Tabla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Conexión: jdbc</w:t>
            </w:r>
          </w:p>
        </w:tc>
        <w:tc>
          <w:tcPr/>
          <w:p>
            <w:pPr>
              <w:pStyle w:val="Compact"/>
              <w:jc w:val="left"/>
            </w:pPr>
            <w:r>
              <w:t xml:space="preserve">Artifact</w:t>
            </w:r>
          </w:p>
        </w:tc>
        <w:tc>
          <w:tcPr/>
          <w:p>
            <w:pPr>
              <w:pStyle w:val="Compact"/>
            </w:pPr>
          </w:p>
        </w:tc>
        <w:tc>
          <w:tcPr/>
          <w:p>
            <w:pPr>
              <w:pStyle w:val="Compact"/>
            </w:pPr>
          </w:p>
        </w:tc>
      </w:tr>
      <w:tr>
        <w:tc>
          <w:tcPr/>
          <w:p>
            <w:pPr>
              <w:pStyle w:val="Compact"/>
              <w:jc w:val="left"/>
            </w:pPr>
            <w:r>
              <w:t xml:space="preserve">Entorno Angular: ng12</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JS: node 14.2.0</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Repositorio: db2 iSerie</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9"/>
    <w:bookmarkEnd w:id="0"/>
    <w:p>
      <w:pPr>
        <w:pStyle w:val="Textoindependiente"/>
      </w:pPr>
    </w:p>
    <w:bookmarkEnd w:id="170"/>
    <w:bookmarkEnd w:id="171"/>
    <w:bookmarkStart w:id="179" w:name="arqcotizador.-7.-datos.-negocio"/>
    <w:p>
      <w:pPr>
        <w:pStyle w:val="Ttulo2"/>
      </w:pPr>
      <w:r>
        <w:t xml:space="preserve">ArqCotizador. 7. Datos. Negocio</w:t>
      </w:r>
    </w:p>
    <w:p>
      <w:pPr>
        <w:pStyle w:val="FirstParagraph"/>
      </w:pPr>
      <w:r>
        <w:t xml:space="preserve">Mi Mutual. Coomeva, 2023.</w:t>
      </w:r>
    </w:p>
    <w:p>
      <w:pPr>
        <w:pStyle w:val="Textoindependiente"/>
      </w:pPr>
      <w:r>
        <w:t xml:space="preserve">Mi Mutual Web. Entidades: Estructuras, objeto, relaciones con aplicación.</w:t>
      </w:r>
    </w:p>
    <w:p>
      <w:pPr>
        <w:pStyle w:val="Textoindependiente"/>
      </w:pPr>
      <w:r>
        <w:t xml:space="preserve">versión 0.1</w:t>
      </w:r>
    </w:p>
    <w:bookmarkStart w:id="176" w:name="entidades-de-negocio-mi-mutual-2"/>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13"/>
        </w:numPr>
        <w:pStyle w:val="Compact"/>
      </w:pPr>
      <w:r>
        <w:t xml:space="preserve">Configuración (caracterización de productos, plan)</w:t>
      </w:r>
    </w:p>
    <w:p>
      <w:pPr>
        <w:numPr>
          <w:ilvl w:val="0"/>
          <w:numId w:val="1013"/>
        </w:numPr>
        <w:pStyle w:val="Compact"/>
      </w:pPr>
      <w:r>
        <w:t xml:space="preserve">Plan (producto pólizas seguros)</w:t>
      </w:r>
    </w:p>
    <w:p>
      <w:pPr>
        <w:numPr>
          <w:ilvl w:val="0"/>
          <w:numId w:val="1013"/>
        </w:numPr>
        <w:pStyle w:val="Compact"/>
      </w:pPr>
      <w:r>
        <w:t xml:space="preserve">Canal (medios del tomador/asociado)</w:t>
      </w:r>
    </w:p>
    <w:p>
      <w:pPr>
        <w:numPr>
          <w:ilvl w:val="0"/>
          <w:numId w:val="1013"/>
        </w:numPr>
        <w:pStyle w:val="Compact"/>
      </w:pPr>
      <w:r>
        <w:t xml:space="preserve">Parametros globales (catálogos)</w:t>
      </w:r>
    </w:p>
    <w:p>
      <w:pPr>
        <w:numPr>
          <w:ilvl w:val="0"/>
          <w:numId w:val="1013"/>
        </w:numPr>
        <w:pStyle w:val="Compact"/>
      </w:pPr>
      <w:r>
        <w:t xml:space="preserve">Portafolio de asociado</w:t>
      </w:r>
    </w:p>
    <w:p>
      <w:pPr>
        <w:numPr>
          <w:ilvl w:val="0"/>
          <w:numId w:val="1013"/>
        </w:numPr>
        <w:pStyle w:val="Compact"/>
      </w:pPr>
      <w:r>
        <w:t xml:space="preserve">Asociado</w:t>
      </w:r>
    </w:p>
    <w:p>
      <w:pPr>
        <w:numPr>
          <w:ilvl w:val="0"/>
          <w:numId w:val="1013"/>
        </w:numPr>
        <w:pStyle w:val="Compact"/>
      </w:pPr>
      <w:r>
        <w:t xml:space="preserve">Facturación</w:t>
      </w:r>
    </w:p>
    <w:p>
      <w:pPr>
        <w:numPr>
          <w:ilvl w:val="0"/>
          <w:numId w:val="1013"/>
        </w:numPr>
        <w:pStyle w:val="Compact"/>
      </w:pPr>
      <w:r>
        <w:t xml:space="preserve">Beneficiario</w:t>
      </w:r>
    </w:p>
    <w:bookmarkStart w:id="0" w:name="fig:id-id-59beffe958dd4af68af3a4d2251241ec"/>
    <w:p>
      <w:pPr>
        <w:pStyle w:val="CaptionedFigure"/>
      </w:pPr>
      <w:bookmarkStart w:id="175" w:name="X245ca43df9006611ba760604514cac11c3d6212"/>
      <w:r>
        <w:drawing>
          <wp:inline>
            <wp:extent cx="5600700" cy="6175130"/>
            <wp:effectExtent b="0" l="0" r="0" t="0"/>
            <wp:docPr descr="Imagen 18: ArqCotizador. 7. Datos. Negocio" title="" id="173" name="Picture"/>
            <a:graphic>
              <a:graphicData uri="http://schemas.openxmlformats.org/drawingml/2006/picture">
                <pic:pic>
                  <pic:nvPicPr>
                    <pic:cNvPr descr="images/ArqCotizador.7.Datos.Negocio.png" id="174"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175"/>
    </w:p>
    <w:p>
      <w:pPr>
        <w:pStyle w:val="ImageCaption"/>
      </w:pPr>
      <w:r>
        <w:t xml:space="preserve">Imagen 18: ArqCotizador. 7. Datos. Negocio</w:t>
      </w:r>
    </w:p>
    <w:bookmarkEnd w:id="0"/>
    <w:p>
      <w:pPr>
        <w:pStyle w:val="Textoindependiente"/>
      </w:pPr>
      <w:r>
        <w:rPr>
          <w:iCs/>
          <w:i/>
        </w:rPr>
        <w:t xml:space="preserve">Fuente: Repositorio arquitectura Mi Mutual (2023)</w:t>
      </w:r>
    </w:p>
    <w:p>
      <w:pPr>
        <w:pStyle w:val="Textoindependiente"/>
      </w:pPr>
    </w:p>
    <w:bookmarkEnd w:id="176"/>
    <w:bookmarkStart w:id="178" w:name="catálogo-de-elementos-17"/>
    <w:p>
      <w:pPr>
        <w:pStyle w:val="Ttulo3"/>
      </w:pPr>
      <w:r>
        <w:t xml:space="preserve">Catálogo de Elementos</w:t>
      </w:r>
    </w:p>
    <w:bookmarkStart w:id="0" w:name="tbl:tblelement-ArqCotizador.7.Datos.Negocio-id"/>
    <w:bookmarkStart w:id="177" w:name="Xf283d69fbed6a8392cffb4d1d5c4ec80813ab2a"/>
    <w:p>
      <w:pPr>
        <w:pStyle w:val="TableCaption"/>
      </w:pPr>
      <w:r>
        <w:t xml:space="preserve">Tabla 20: Elementos de la vista.</w:t>
      </w:r>
      <w:r>
        <w:t xml:space="preserve"> </w:t>
      </w:r>
    </w:p>
    <w:tbl>
      <w:tblPr>
        <w:tblStyle w:val="Table"/>
        <w:tblW w:type="pct" w:w="5000"/>
        <w:tblLook w:firstRow="1" w:lastRow="0" w:firstColumn="0" w:lastColumn="0" w:noHBand="0" w:noVBand="0" w:val="0020"/>
        <w:tblCaption w:val="Tabla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DAT00.Asegurado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DAT01.Cotización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DAT01.Vinculación</w:t>
            </w:r>
          </w:p>
        </w:tc>
        <w:tc>
          <w:tcPr/>
          <w:p>
            <w:pPr>
              <w:pStyle w:val="Compact"/>
              <w:jc w:val="left"/>
            </w:pPr>
            <w:r>
              <w:t xml:space="preserve">Business Object</w:t>
            </w:r>
          </w:p>
        </w:tc>
        <w:tc>
          <w:tcPr/>
          <w:p>
            <w:pPr>
              <w:pStyle w:val="Compact"/>
            </w:pPr>
          </w:p>
        </w:tc>
        <w:tc>
          <w:tcPr/>
          <w:p>
            <w:pPr>
              <w:pStyle w:val="Compact"/>
            </w:pPr>
          </w:p>
        </w:tc>
      </w:tr>
    </w:tbl>
    <w:bookmarkEnd w:id="177"/>
    <w:bookmarkEnd w:id="0"/>
    <w:p>
      <w:pPr>
        <w:pStyle w:val="Textoindependiente"/>
      </w:pPr>
    </w:p>
    <w:bookmarkEnd w:id="178"/>
    <w:bookmarkEnd w:id="179"/>
    <w:bookmarkStart w:id="186" w:name="vistas-de-arquitectura-mi-mutual"/>
    <w:p>
      <w:pPr>
        <w:pStyle w:val="Ttulo2"/>
      </w:pPr>
      <w:r>
        <w:t xml:space="preserve">Vistas de Arquitectura Mi Mutual</w:t>
      </w:r>
    </w:p>
    <w:p>
      <w:pPr>
        <w:pStyle w:val="FirstParagraph"/>
      </w:pPr>
      <w:r>
        <w:t xml:space="preserve">undefined</w:t>
      </w:r>
    </w:p>
    <w:bookmarkStart w:id="0" w:name="fig:id-id-7ce9f9bf90d343c48ed121b2fa175972"/>
    <w:p>
      <w:pPr>
        <w:pStyle w:val="CaptionedFigure"/>
      </w:pPr>
      <w:bookmarkStart w:id="183" w:name="Xab755aa0c7fb9fe7a8a3a818fdd705133d336d4"/>
      <w:r>
        <w:drawing>
          <wp:inline>
            <wp:extent cx="5600700" cy="5505233"/>
            <wp:effectExtent b="0" l="0" r="0" t="0"/>
            <wp:docPr descr="Imagen 19: Vistas de Arquitectura Mi Mutual" title="" id="181" name="Picture"/>
            <a:graphic>
              <a:graphicData uri="http://schemas.openxmlformats.org/drawingml/2006/picture">
                <pic:pic>
                  <pic:nvPicPr>
                    <pic:cNvPr descr="images/VistasdeArquitecturaMiMutual.png" id="182" name="Picture"/>
                    <pic:cNvPicPr>
                      <a:picLocks noChangeArrowheads="1" noChangeAspect="1"/>
                    </pic:cNvPicPr>
                  </pic:nvPicPr>
                  <pic:blipFill>
                    <a:blip r:embed="rId180"/>
                    <a:stretch>
                      <a:fillRect/>
                    </a:stretch>
                  </pic:blipFill>
                  <pic:spPr bwMode="auto">
                    <a:xfrm>
                      <a:off x="0" y="0"/>
                      <a:ext cx="5600700" cy="5505233"/>
                    </a:xfrm>
                    <a:prstGeom prst="rect">
                      <a:avLst/>
                    </a:prstGeom>
                    <a:noFill/>
                    <a:ln w="9525">
                      <a:noFill/>
                      <a:headEnd/>
                      <a:tailEnd/>
                    </a:ln>
                  </pic:spPr>
                </pic:pic>
              </a:graphicData>
            </a:graphic>
          </wp:inline>
        </w:drawing>
      </w:r>
      <w:bookmarkEnd w:id="183"/>
    </w:p>
    <w:p>
      <w:pPr>
        <w:pStyle w:val="ImageCaption"/>
      </w:pPr>
      <w:r>
        <w:t xml:space="preserve">Imagen 19: Vistas de Arquitectura Mi Mutual</w:t>
      </w:r>
    </w:p>
    <w:bookmarkEnd w:id="0"/>
    <w:p>
      <w:pPr>
        <w:pStyle w:val="Textoindependiente"/>
      </w:pPr>
      <w:r>
        <w:rPr>
          <w:iCs/>
          <w:i/>
        </w:rPr>
        <w:t xml:space="preserve">Fuente: Repositorio arquitectura Mi Mutual (2023)</w:t>
      </w:r>
    </w:p>
    <w:p>
      <w:pPr>
        <w:pStyle w:val="Textoindependiente"/>
      </w:pPr>
    </w:p>
    <w:bookmarkStart w:id="185" w:name="catálogo-de-elementos-18"/>
    <w:p>
      <w:pPr>
        <w:pStyle w:val="Ttulo3"/>
      </w:pPr>
      <w:r>
        <w:t xml:space="preserve">Catálogo de Elementos</w:t>
      </w:r>
    </w:p>
    <w:bookmarkStart w:id="0" w:name="tbl:tblelement-VistasdeArquitecturaMiMutual-id"/>
    <w:bookmarkStart w:id="184" w:name="X862e4e20ad79cb7fd6866244bb7ad3a2b430fa1"/>
    <w:p>
      <w:pPr>
        <w:pStyle w:val="TableCaption"/>
      </w:pPr>
      <w:r>
        <w:t xml:space="preserve">Tabla 21: Elementos de la vista.</w:t>
      </w:r>
      <w:r>
        <w:t xml:space="preserve"> </w:t>
      </w:r>
    </w:p>
    <w:tbl>
      <w:tblPr>
        <w:tblStyle w:val="Table"/>
        <w:tblW w:type="auto" w:w="0"/>
        <w:tblLook w:firstRow="1" w:lastRow="0" w:firstColumn="0" w:lastColumn="0" w:noHBand="0" w:noVBand="0" w:val="0020"/>
        <w:tblCaption w:val="Tabla 2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Cotizador Web</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Mi Mutual Central</w:t>
            </w:r>
          </w:p>
        </w:tc>
        <w:tc>
          <w:tcPr/>
          <w:p>
            <w:pPr>
              <w:pStyle w:val="Compact"/>
              <w:jc w:val="left"/>
            </w:pPr>
            <w:r>
              <w:t xml:space="preserve">Grouping</w:t>
            </w:r>
          </w:p>
        </w:tc>
        <w:tc>
          <w:tcPr/>
          <w:p>
            <w:pPr>
              <w:pStyle w:val="Compact"/>
            </w:pPr>
          </w:p>
        </w:tc>
        <w:tc>
          <w:tcPr/>
          <w:p>
            <w:pPr>
              <w:pStyle w:val="Compact"/>
            </w:pPr>
          </w:p>
        </w:tc>
      </w:tr>
    </w:tbl>
    <w:bookmarkEnd w:id="184"/>
    <w:bookmarkEnd w:id="0"/>
    <w:p>
      <w:pPr>
        <w:pStyle w:val="Textoindependiente"/>
      </w:pPr>
    </w:p>
    <w:p>
      <w:pPr>
        <w:pStyle w:val="Textoindependiente"/>
      </w:pPr>
      <w:r>
        <w:t xml:space="preserve">PGN-078</w:t>
      </w:r>
    </w:p>
    <w:bookmarkEnd w:id="185"/>
    <w:bookmarkEnd w:id="186"/>
    <w:bookmarkStart w:id="193"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190" w:name="X4f682e73837470a1f93ca475ef5d0aebf09efb6"/>
      <w:r>
        <w:drawing>
          <wp:inline>
            <wp:extent cx="5600700" cy="1241664"/>
            <wp:effectExtent b="0" l="0" r="0" t="0"/>
            <wp:docPr descr="Imagen 20: Doc.1.Datos SUI" title="" id="188" name="Picture"/>
            <a:graphic>
              <a:graphicData uri="http://schemas.openxmlformats.org/drawingml/2006/picture">
                <pic:pic>
                  <pic:nvPicPr>
                    <pic:cNvPr descr="images/Doc.1.DatosSUI.png" id="189" name="Picture"/>
                    <pic:cNvPicPr>
                      <a:picLocks noChangeArrowheads="1" noChangeAspect="1"/>
                    </pic:cNvPicPr>
                  </pic:nvPicPr>
                  <pic:blipFill>
                    <a:blip r:embed="rId187"/>
                    <a:stretch>
                      <a:fillRect/>
                    </a:stretch>
                  </pic:blipFill>
                  <pic:spPr bwMode="auto">
                    <a:xfrm>
                      <a:off x="0" y="0"/>
                      <a:ext cx="5600700" cy="1241664"/>
                    </a:xfrm>
                    <a:prstGeom prst="rect">
                      <a:avLst/>
                    </a:prstGeom>
                    <a:noFill/>
                    <a:ln w="9525">
                      <a:noFill/>
                      <a:headEnd/>
                      <a:tailEnd/>
                    </a:ln>
                  </pic:spPr>
                </pic:pic>
              </a:graphicData>
            </a:graphic>
          </wp:inline>
        </w:drawing>
      </w:r>
      <w:bookmarkEnd w:id="190"/>
    </w:p>
    <w:p>
      <w:pPr>
        <w:pStyle w:val="ImageCaption"/>
      </w:pPr>
      <w:r>
        <w:t xml:space="preserve">Imagen 20: Doc.1.Datos SUI</w:t>
      </w:r>
    </w:p>
    <w:bookmarkEnd w:id="0"/>
    <w:p>
      <w:pPr>
        <w:pStyle w:val="Textoindependiente"/>
      </w:pPr>
      <w:r>
        <w:rPr>
          <w:iCs/>
          <w:i/>
        </w:rPr>
        <w:t xml:space="preserve">Fuente: Repositorio arquitectura Mi Mutual (2023)</w:t>
      </w:r>
    </w:p>
    <w:p>
      <w:pPr>
        <w:pStyle w:val="Textoindependiente"/>
      </w:pPr>
    </w:p>
    <w:bookmarkStart w:id="192" w:name="catálogo-de-elementos-19"/>
    <w:p>
      <w:pPr>
        <w:pStyle w:val="Ttulo3"/>
      </w:pPr>
      <w:r>
        <w:t xml:space="preserve">Catálogo de Elementos</w:t>
      </w:r>
    </w:p>
    <w:bookmarkStart w:id="0" w:name="tbl:tblelement-Doc.1.DatosSUI-id"/>
    <w:bookmarkStart w:id="191" w:name="tbl:tblelement-Doc.1.DatosSUI-id"/>
    <w:p>
      <w:pPr>
        <w:pStyle w:val="TableCaption"/>
      </w:pPr>
      <w:r>
        <w:t xml:space="preserve">Tabla 22: Elementos de la vista.</w:t>
      </w:r>
      <w:r>
        <w:t xml:space="preserve"> </w:t>
      </w:r>
    </w:p>
    <w:tbl>
      <w:tblPr>
        <w:tblStyle w:val="Table"/>
        <w:tblW w:type="auto" w:w="0"/>
        <w:tblLook w:firstRow="1" w:lastRow="0" w:firstColumn="0" w:lastColumn="0" w:noHBand="0" w:noVBand="0" w:val="0020"/>
        <w:tblCaption w:val="Tabla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191"/>
    <w:bookmarkEnd w:id="0"/>
    <w:p>
      <w:pPr>
        <w:pStyle w:val="Textoindependiente"/>
      </w:pPr>
    </w:p>
    <w:bookmarkEnd w:id="192"/>
    <w:bookmarkEnd w:id="193"/>
    <w:bookmarkStart w:id="200"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197" w:name="X524a2aeab1364aaec84622b212728c4e4cfb5f3"/>
      <w:r>
        <w:drawing>
          <wp:inline>
            <wp:extent cx="5600700" cy="1878641"/>
            <wp:effectExtent b="0" l="0" r="0" t="0"/>
            <wp:docPr descr="Imagen 21: Doc.2.Infraestructura SUI" title="" id="195" name="Picture"/>
            <a:graphic>
              <a:graphicData uri="http://schemas.openxmlformats.org/drawingml/2006/picture">
                <pic:pic>
                  <pic:nvPicPr>
                    <pic:cNvPr descr="images/Doc.2.InfraestructuraSUI.png" id="196" name="Picture"/>
                    <pic:cNvPicPr>
                      <a:picLocks noChangeArrowheads="1" noChangeAspect="1"/>
                    </pic:cNvPicPr>
                  </pic:nvPicPr>
                  <pic:blipFill>
                    <a:blip r:embed="rId194"/>
                    <a:stretch>
                      <a:fillRect/>
                    </a:stretch>
                  </pic:blipFill>
                  <pic:spPr bwMode="auto">
                    <a:xfrm>
                      <a:off x="0" y="0"/>
                      <a:ext cx="5600700" cy="1878641"/>
                    </a:xfrm>
                    <a:prstGeom prst="rect">
                      <a:avLst/>
                    </a:prstGeom>
                    <a:noFill/>
                    <a:ln w="9525">
                      <a:noFill/>
                      <a:headEnd/>
                      <a:tailEnd/>
                    </a:ln>
                  </pic:spPr>
                </pic:pic>
              </a:graphicData>
            </a:graphic>
          </wp:inline>
        </w:drawing>
      </w:r>
      <w:bookmarkEnd w:id="197"/>
    </w:p>
    <w:p>
      <w:pPr>
        <w:pStyle w:val="ImageCaption"/>
      </w:pPr>
      <w:r>
        <w:t xml:space="preserve">Imagen 21: Doc.2.Infraestructura SUI</w:t>
      </w:r>
    </w:p>
    <w:bookmarkEnd w:id="0"/>
    <w:p>
      <w:pPr>
        <w:pStyle w:val="Textoindependiente"/>
      </w:pPr>
      <w:r>
        <w:rPr>
          <w:iCs/>
          <w:i/>
        </w:rPr>
        <w:t xml:space="preserve">Fuente: Repositorio arquitectura Mi Mutual (2023)</w:t>
      </w:r>
    </w:p>
    <w:p>
      <w:pPr>
        <w:pStyle w:val="Textoindependiente"/>
      </w:pPr>
    </w:p>
    <w:bookmarkStart w:id="199" w:name="catálogo-de-elementos-20"/>
    <w:p>
      <w:pPr>
        <w:pStyle w:val="Ttulo3"/>
      </w:pPr>
      <w:r>
        <w:t xml:space="preserve">Catálogo de Elementos</w:t>
      </w:r>
    </w:p>
    <w:bookmarkStart w:id="0" w:name="tbl:tblelement-Doc.2.InfraestructuraSUI-id"/>
    <w:bookmarkStart w:id="198" w:name="Xe5ecd7fa6c52f4e7ace170f979104118154277e"/>
    <w:p>
      <w:pPr>
        <w:pStyle w:val="TableCaption"/>
      </w:pPr>
      <w:r>
        <w:t xml:space="preserve">Tabla 23: Elementos de la vista.</w:t>
      </w:r>
      <w:r>
        <w:t xml:space="preserve"> </w:t>
      </w:r>
    </w:p>
    <w:tbl>
      <w:tblPr>
        <w:tblStyle w:val="Table"/>
        <w:tblW w:type="auto" w:w="0"/>
        <w:tblLook w:firstRow="1" w:lastRow="0" w:firstColumn="0" w:lastColumn="0" w:noHBand="0" w:noVBand="0" w:val="0020"/>
        <w:tblCaption w:val="Tabla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198"/>
    <w:bookmarkEnd w:id="0"/>
    <w:p>
      <w:pPr>
        <w:pStyle w:val="Textoindependiente"/>
      </w:pPr>
    </w:p>
    <w:bookmarkEnd w:id="199"/>
    <w:bookmarkEnd w:id="200"/>
    <w:bookmarkStart w:id="207"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204" w:name="Xfa23387f410ecf7d962f04bc02f42409a66c656"/>
      <w:r>
        <w:drawing>
          <wp:inline>
            <wp:extent cx="5600700" cy="3111500"/>
            <wp:effectExtent b="0" l="0" r="0" t="0"/>
            <wp:docPr descr="Imagen 22: Doc.3.Migración Funcional SUI" title="" id="202" name="Picture"/>
            <a:graphic>
              <a:graphicData uri="http://schemas.openxmlformats.org/drawingml/2006/picture">
                <pic:pic>
                  <pic:nvPicPr>
                    <pic:cNvPr descr="images/Doc.3.MigraciónFuncionalSUI.png" id="203" name="Picture"/>
                    <pic:cNvPicPr>
                      <a:picLocks noChangeArrowheads="1" noChangeAspect="1"/>
                    </pic:cNvPicPr>
                  </pic:nvPicPr>
                  <pic:blipFill>
                    <a:blip r:embed="rId201"/>
                    <a:stretch>
                      <a:fillRect/>
                    </a:stretch>
                  </pic:blipFill>
                  <pic:spPr bwMode="auto">
                    <a:xfrm>
                      <a:off x="0" y="0"/>
                      <a:ext cx="5600700" cy="3111500"/>
                    </a:xfrm>
                    <a:prstGeom prst="rect">
                      <a:avLst/>
                    </a:prstGeom>
                    <a:noFill/>
                    <a:ln w="9525">
                      <a:noFill/>
                      <a:headEnd/>
                      <a:tailEnd/>
                    </a:ln>
                  </pic:spPr>
                </pic:pic>
              </a:graphicData>
            </a:graphic>
          </wp:inline>
        </w:drawing>
      </w:r>
      <w:bookmarkEnd w:id="204"/>
    </w:p>
    <w:p>
      <w:pPr>
        <w:pStyle w:val="ImageCaption"/>
      </w:pPr>
      <w:r>
        <w:t xml:space="preserve">Imagen 22: Doc.3.Migración Funcional SUI</w:t>
      </w:r>
    </w:p>
    <w:bookmarkEnd w:id="0"/>
    <w:p>
      <w:pPr>
        <w:pStyle w:val="Textoindependiente"/>
      </w:pPr>
      <w:r>
        <w:rPr>
          <w:iCs/>
          <w:i/>
        </w:rPr>
        <w:t xml:space="preserve">Fuente: Repositorio arquitectura Mi Mutual (2023)</w:t>
      </w:r>
    </w:p>
    <w:p>
      <w:pPr>
        <w:pStyle w:val="Textoindependiente"/>
      </w:pPr>
    </w:p>
    <w:bookmarkStart w:id="206" w:name="catálogo-de-elementos-21"/>
    <w:p>
      <w:pPr>
        <w:pStyle w:val="Ttulo3"/>
      </w:pPr>
      <w:r>
        <w:t xml:space="preserve">Catálogo de Elementos</w:t>
      </w:r>
    </w:p>
    <w:bookmarkStart w:id="0" w:name="tbl:tblelement-Doc.3.MigraciónFuncionalSUI-id"/>
    <w:bookmarkStart w:id="205" w:name="X50e08b1eeac0cdfeb97f315c95e76d9f3982333"/>
    <w:p>
      <w:pPr>
        <w:pStyle w:val="TableCaption"/>
      </w:pPr>
      <w:r>
        <w:t xml:space="preserve">Tabla 24: Elementos de la vista.</w:t>
      </w:r>
      <w:r>
        <w:t xml:space="preserve"> </w:t>
      </w:r>
    </w:p>
    <w:tbl>
      <w:tblPr>
        <w:tblStyle w:val="Table"/>
        <w:tblW w:type="auto" w:w="0"/>
        <w:tblLook w:firstRow="1" w:lastRow="0" w:firstColumn="0" w:lastColumn="0" w:noHBand="0" w:noVBand="0" w:val="0020"/>
        <w:tblCaption w:val="Tabla 2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205"/>
    <w:bookmarkEnd w:id="0"/>
    <w:p>
      <w:pPr>
        <w:pStyle w:val="Textoindependiente"/>
      </w:pPr>
    </w:p>
    <w:bookmarkEnd w:id="206"/>
    <w:bookmarkEnd w:id="207"/>
    <w:bookmarkStart w:id="214"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211" w:name="X3d1d2b85026b64871ec21e067d1a733805ca48e"/>
      <w:r>
        <w:drawing>
          <wp:inline>
            <wp:extent cx="5600700" cy="9795266"/>
            <wp:effectExtent b="0" l="0" r="0" t="0"/>
            <wp:docPr descr="Imagen 23: Doc.4.PGN Contractual" title="" id="209" name="Picture"/>
            <a:graphic>
              <a:graphicData uri="http://schemas.openxmlformats.org/drawingml/2006/picture">
                <pic:pic>
                  <pic:nvPicPr>
                    <pic:cNvPr descr="images/Doc.4.PGNContractual.png" id="210" name="Picture"/>
                    <pic:cNvPicPr>
                      <a:picLocks noChangeArrowheads="1" noChangeAspect="1"/>
                    </pic:cNvPicPr>
                  </pic:nvPicPr>
                  <pic:blipFill>
                    <a:blip r:embed="rId208"/>
                    <a:stretch>
                      <a:fillRect/>
                    </a:stretch>
                  </pic:blipFill>
                  <pic:spPr bwMode="auto">
                    <a:xfrm>
                      <a:off x="0" y="0"/>
                      <a:ext cx="5600700" cy="9795266"/>
                    </a:xfrm>
                    <a:prstGeom prst="rect">
                      <a:avLst/>
                    </a:prstGeom>
                    <a:noFill/>
                    <a:ln w="9525">
                      <a:noFill/>
                      <a:headEnd/>
                      <a:tailEnd/>
                    </a:ln>
                  </pic:spPr>
                </pic:pic>
              </a:graphicData>
            </a:graphic>
          </wp:inline>
        </w:drawing>
      </w:r>
      <w:bookmarkEnd w:id="211"/>
    </w:p>
    <w:p>
      <w:pPr>
        <w:pStyle w:val="ImageCaption"/>
      </w:pPr>
      <w:r>
        <w:t xml:space="preserve">Imagen 23: Doc.4.PGN Contractual</w:t>
      </w:r>
    </w:p>
    <w:bookmarkEnd w:id="0"/>
    <w:p>
      <w:pPr>
        <w:pStyle w:val="Textoindependiente"/>
      </w:pPr>
      <w:r>
        <w:rPr>
          <w:iCs/>
          <w:i/>
        </w:rPr>
        <w:t xml:space="preserve">Fuente: Repositorio arquitectura Mi Mutual (2023)</w:t>
      </w:r>
    </w:p>
    <w:p>
      <w:pPr>
        <w:pStyle w:val="Textoindependiente"/>
      </w:pPr>
    </w:p>
    <w:bookmarkStart w:id="213" w:name="catálogo-de-elementos-22"/>
    <w:p>
      <w:pPr>
        <w:pStyle w:val="Ttulo3"/>
      </w:pPr>
      <w:r>
        <w:t xml:space="preserve">Catálogo de Elementos</w:t>
      </w:r>
    </w:p>
    <w:bookmarkStart w:id="0" w:name="tbl:tblelement-Doc.4.PGNContractual-id"/>
    <w:bookmarkStart w:id="212" w:name="tbl:tblelement-Doc.4.PGNContractual-id"/>
    <w:p>
      <w:pPr>
        <w:pStyle w:val="TableCaption"/>
      </w:pPr>
      <w:r>
        <w:t xml:space="preserve">Tabla 25: Elementos de la vista.</w:t>
      </w:r>
      <w:r>
        <w:t xml:space="preserve"> </w:t>
      </w:r>
    </w:p>
    <w:tbl>
      <w:tblPr>
        <w:tblStyle w:val="Table"/>
        <w:tblW w:type="auto" w:w="0"/>
        <w:tblLook w:firstRow="1" w:lastRow="0" w:firstColumn="0" w:lastColumn="0" w:noHBand="0" w:noVBand="0" w:val="0020"/>
        <w:tblCaption w:val="Tabla 2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212"/>
    <w:bookmarkEnd w:id="0"/>
    <w:p>
      <w:pPr>
        <w:pStyle w:val="Textoindependiente"/>
      </w:pPr>
    </w:p>
    <w:bookmarkEnd w:id="213"/>
    <w:bookmarkEnd w:id="214"/>
    <w:bookmarkStart w:id="215"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215"/>
    <w:bookmarkStart w:id="221"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219" w:name="Xa3860ff6cabf6c660c8f272a0f894c6698ba33a"/>
      <w:r>
        <w:drawing>
          <wp:inline>
            <wp:extent cx="5600700" cy="2159891"/>
            <wp:effectExtent b="0" l="0" r="0" t="0"/>
            <wp:docPr descr="Imagen 24: Lineabase.0.SIU applicación" title="" id="217" name="Picture"/>
            <a:graphic>
              <a:graphicData uri="http://schemas.openxmlformats.org/drawingml/2006/picture">
                <pic:pic>
                  <pic:nvPicPr>
                    <pic:cNvPr descr="images/Lineabase.0.SIUapplicación.png" id="218" name="Picture"/>
                    <pic:cNvPicPr>
                      <a:picLocks noChangeArrowheads="1" noChangeAspect="1"/>
                    </pic:cNvPicPr>
                  </pic:nvPicPr>
                  <pic:blipFill>
                    <a:blip r:embed="rId216"/>
                    <a:stretch>
                      <a:fillRect/>
                    </a:stretch>
                  </pic:blipFill>
                  <pic:spPr bwMode="auto">
                    <a:xfrm>
                      <a:off x="0" y="0"/>
                      <a:ext cx="5600700" cy="2159891"/>
                    </a:xfrm>
                    <a:prstGeom prst="rect">
                      <a:avLst/>
                    </a:prstGeom>
                    <a:noFill/>
                    <a:ln w="9525">
                      <a:noFill/>
                      <a:headEnd/>
                      <a:tailEnd/>
                    </a:ln>
                  </pic:spPr>
                </pic:pic>
              </a:graphicData>
            </a:graphic>
          </wp:inline>
        </w:drawing>
      </w:r>
      <w:bookmarkEnd w:id="219"/>
    </w:p>
    <w:p>
      <w:pPr>
        <w:pStyle w:val="ImageCaption"/>
      </w:pPr>
      <w:r>
        <w:t xml:space="preserve">Imagen 24: Lineabase.0.SIU applicación</w:t>
      </w:r>
    </w:p>
    <w:bookmarkEnd w:id="0"/>
    <w:p>
      <w:pPr>
        <w:pStyle w:val="Textoindependiente"/>
      </w:pPr>
      <w:r>
        <w:rPr>
          <w:iCs/>
          <w:i/>
        </w:rPr>
        <w:t xml:space="preserve">Fuente: Repositorio arquitectura Mi Mutual (2023)</w:t>
      </w:r>
    </w:p>
    <w:p>
      <w:pPr>
        <w:pStyle w:val="Textoindependiente"/>
      </w:pPr>
    </w:p>
    <w:bookmarkStart w:id="220" w:name="catálogo-de-elementos-2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p>
    <w:p>
      <w:pPr>
        <w:pStyle w:val="Textoindependiente"/>
      </w:pPr>
      <w:r>
        <w:t xml:space="preserve">Table: Elementos de la vista. {#tbl:tblelement-Lineabase.0.SIUapplicación-id}</w:t>
      </w:r>
    </w:p>
    <w:p>
      <w:pPr>
        <w:pStyle w:val="Textoindependiente"/>
      </w:pPr>
    </w:p>
    <w:bookmarkEnd w:id="220"/>
    <w:bookmarkEnd w:id="221"/>
    <w:bookmarkStart w:id="222"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222"/>
    <w:bookmarkStart w:id="228"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15"/>
        </w:numPr>
        <w:pStyle w:val="Compact"/>
      </w:pPr>
      <w:r>
        <w:t xml:space="preserve">Runtime: Es el servicio que interactúa con el usuario final (GUI) elaborado en Angular 11</w:t>
      </w:r>
    </w:p>
    <w:p>
      <w:pPr>
        <w:numPr>
          <w:ilvl w:val="0"/>
          <w:numId w:val="1015"/>
        </w:numPr>
        <w:pStyle w:val="Compact"/>
      </w:pPr>
      <w:r>
        <w:t xml:space="preserve">API Tx: Servicio api rest base node encargado de realizar las transacciones básicas CRUD</w:t>
      </w:r>
    </w:p>
    <w:p>
      <w:pPr>
        <w:numPr>
          <w:ilvl w:val="0"/>
          <w:numId w:val="1015"/>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226" w:name="X88173b8075143be99c1f3dd5dc8d1c61ab38dfc"/>
      <w:r>
        <w:drawing>
          <wp:inline>
            <wp:extent cx="5600700" cy="3680336"/>
            <wp:effectExtent b="0" l="0" r="0" t="0"/>
            <wp:docPr descr="Imagen 25: Lineabase.0.SIU applicación. física" title="" id="224" name="Picture"/>
            <a:graphic>
              <a:graphicData uri="http://schemas.openxmlformats.org/drawingml/2006/picture">
                <pic:pic>
                  <pic:nvPicPr>
                    <pic:cNvPr descr="images/Lineabase.0.SIUapplicación.física.png" id="225" name="Picture"/>
                    <pic:cNvPicPr>
                      <a:picLocks noChangeArrowheads="1" noChangeAspect="1"/>
                    </pic:cNvPicPr>
                  </pic:nvPicPr>
                  <pic:blipFill>
                    <a:blip r:embed="rId223"/>
                    <a:stretch>
                      <a:fillRect/>
                    </a:stretch>
                  </pic:blipFill>
                  <pic:spPr bwMode="auto">
                    <a:xfrm>
                      <a:off x="0" y="0"/>
                      <a:ext cx="5600700" cy="3680336"/>
                    </a:xfrm>
                    <a:prstGeom prst="rect">
                      <a:avLst/>
                    </a:prstGeom>
                    <a:noFill/>
                    <a:ln w="9525">
                      <a:noFill/>
                      <a:headEnd/>
                      <a:tailEnd/>
                    </a:ln>
                  </pic:spPr>
                </pic:pic>
              </a:graphicData>
            </a:graphic>
          </wp:inline>
        </w:drawing>
      </w:r>
      <w:bookmarkEnd w:id="226"/>
    </w:p>
    <w:p>
      <w:pPr>
        <w:pStyle w:val="ImageCaption"/>
      </w:pPr>
      <w:r>
        <w:t xml:space="preserve">Imagen 25: Lineabase.0.SIU applicación. física</w:t>
      </w:r>
    </w:p>
    <w:bookmarkEnd w:id="0"/>
    <w:p>
      <w:pPr>
        <w:pStyle w:val="Textoindependiente"/>
      </w:pPr>
      <w:r>
        <w:rPr>
          <w:iCs/>
          <w:i/>
        </w:rPr>
        <w:t xml:space="preserve">Fuente: Repositorio arquitectura Mi Mutual (2023)</w:t>
      </w:r>
    </w:p>
    <w:p>
      <w:pPr>
        <w:pStyle w:val="Textoindependiente"/>
      </w:pPr>
    </w:p>
    <w:bookmarkStart w:id="227" w:name="catálogo-de-elementos-2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Balanceador | Node |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www pgn com | Technology Interface | | |</w:t>
      </w:r>
    </w:p>
    <w:p>
      <w:pPr>
        <w:pStyle w:val="Textoindependiente"/>
      </w:pPr>
      <w:r>
        <w:t xml:space="preserve">Table: Elementos de la vista. {#tbl:tblelement-Lineabase.0.SIUapplicación.física-id}</w:t>
      </w:r>
    </w:p>
    <w:p>
      <w:pPr>
        <w:pStyle w:val="Textoindependiente"/>
      </w:pPr>
    </w:p>
    <w:bookmarkEnd w:id="227"/>
    <w:bookmarkEnd w:id="228"/>
    <w:bookmarkStart w:id="234"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16"/>
        </w:numPr>
        <w:pStyle w:val="Compact"/>
      </w:pPr>
      <w:r>
        <w:t xml:space="preserve">Angular 11 (Web)</w:t>
      </w:r>
    </w:p>
    <w:p>
      <w:pPr>
        <w:numPr>
          <w:ilvl w:val="0"/>
          <w:numId w:val="1016"/>
        </w:numPr>
        <w:pStyle w:val="Compact"/>
      </w:pPr>
      <w:r>
        <w:t xml:space="preserve">API Transaccional (Node Js)</w:t>
      </w:r>
    </w:p>
    <w:p>
      <w:pPr>
        <w:numPr>
          <w:ilvl w:val="0"/>
          <w:numId w:val="1016"/>
        </w:numPr>
        <w:pStyle w:val="Compact"/>
      </w:pPr>
      <w:r>
        <w:t xml:space="preserve">API Config (C#)</w:t>
      </w:r>
    </w:p>
    <w:p>
      <w:pPr>
        <w:numPr>
          <w:ilvl w:val="0"/>
          <w:numId w:val="1016"/>
        </w:numPr>
        <w:pStyle w:val="Compact"/>
      </w:pPr>
      <w:r>
        <w:t xml:space="preserve">Persistencia (SQL)</w:t>
      </w:r>
    </w:p>
    <w:p>
      <w:pPr>
        <w:pStyle w:val="FirstParagraph"/>
      </w:pPr>
      <w:r>
        <w:t xml:space="preserve">Asuntos de la Migración:</w:t>
      </w:r>
    </w:p>
    <w:p>
      <w:pPr>
        <w:numPr>
          <w:ilvl w:val="0"/>
          <w:numId w:val="1017"/>
        </w:numPr>
        <w:pStyle w:val="Compact"/>
      </w:pPr>
      <w:r>
        <w:t xml:space="preserve">Estrategia CMS central</w:t>
      </w:r>
    </w:p>
    <w:p>
      <w:pPr>
        <w:numPr>
          <w:ilvl w:val="0"/>
          <w:numId w:val="1017"/>
        </w:numPr>
        <w:pStyle w:val="Compact"/>
      </w:pPr>
      <w:r>
        <w:t xml:space="preserve">Motor de búsqueda</w:t>
      </w:r>
    </w:p>
    <w:p>
      <w:pPr>
        <w:numPr>
          <w:ilvl w:val="0"/>
          <w:numId w:val="1017"/>
        </w:numPr>
        <w:pStyle w:val="Compact"/>
      </w:pPr>
      <w:r>
        <w:t xml:space="preserve">Estatego como BI</w:t>
      </w:r>
    </w:p>
    <w:p>
      <w:pPr>
        <w:numPr>
          <w:ilvl w:val="0"/>
          <w:numId w:val="1017"/>
        </w:numPr>
        <w:pStyle w:val="Compact"/>
      </w:pPr>
      <w:r>
        <w:t xml:space="preserve">Conciliación y Doku</w:t>
      </w:r>
    </w:p>
    <w:p>
      <w:pPr>
        <w:numPr>
          <w:ilvl w:val="0"/>
          <w:numId w:val="1017"/>
        </w:numPr>
        <w:pStyle w:val="Compact"/>
      </w:pPr>
      <w:r>
        <w:t xml:space="preserve">Gestión de sesiones / caducidad</w:t>
      </w:r>
    </w:p>
    <w:bookmarkStart w:id="0" w:name="fig:id-id-4f2604a6793e41ce9eb978dca0209b03"/>
    <w:p>
      <w:pPr>
        <w:pStyle w:val="CaptionedFigure"/>
      </w:pPr>
      <w:bookmarkStart w:id="232" w:name="X5c41ad60ad581d83c2cca11343b541963c04dd9"/>
      <w:r>
        <w:drawing>
          <wp:inline>
            <wp:extent cx="5600700" cy="6933025"/>
            <wp:effectExtent b="0" l="0" r="0" t="0"/>
            <wp:docPr descr="Imagen 26: Lineabase.1.SIU componente" title="" id="230" name="Picture"/>
            <a:graphic>
              <a:graphicData uri="http://schemas.openxmlformats.org/drawingml/2006/picture">
                <pic:pic>
                  <pic:nvPicPr>
                    <pic:cNvPr descr="images/Lineabase.1.SIUcomponente.png" id="231" name="Picture"/>
                    <pic:cNvPicPr>
                      <a:picLocks noChangeArrowheads="1" noChangeAspect="1"/>
                    </pic:cNvPicPr>
                  </pic:nvPicPr>
                  <pic:blipFill>
                    <a:blip r:embed="rId229"/>
                    <a:stretch>
                      <a:fillRect/>
                    </a:stretch>
                  </pic:blipFill>
                  <pic:spPr bwMode="auto">
                    <a:xfrm>
                      <a:off x="0" y="0"/>
                      <a:ext cx="5600700" cy="6933025"/>
                    </a:xfrm>
                    <a:prstGeom prst="rect">
                      <a:avLst/>
                    </a:prstGeom>
                    <a:noFill/>
                    <a:ln w="9525">
                      <a:noFill/>
                      <a:headEnd/>
                      <a:tailEnd/>
                    </a:ln>
                  </pic:spPr>
                </pic:pic>
              </a:graphicData>
            </a:graphic>
          </wp:inline>
        </w:drawing>
      </w:r>
      <w:bookmarkEnd w:id="232"/>
    </w:p>
    <w:p>
      <w:pPr>
        <w:pStyle w:val="ImageCaption"/>
      </w:pPr>
      <w:r>
        <w:t xml:space="preserve">Imagen 26: Lineabase.1.SIU componente</w:t>
      </w:r>
    </w:p>
    <w:bookmarkEnd w:id="0"/>
    <w:p>
      <w:pPr>
        <w:pStyle w:val="Textoindependiente"/>
      </w:pPr>
      <w:r>
        <w:rPr>
          <w:iCs/>
          <w:i/>
        </w:rPr>
        <w:t xml:space="preserve">Fuente: Repositorio arquitectura Mi Mutual (2023)</w:t>
      </w:r>
    </w:p>
    <w:p>
      <w:pPr>
        <w:pStyle w:val="Textoindependiente"/>
      </w:pPr>
    </w:p>
    <w:bookmarkStart w:id="233" w:name="catálogo-de-elementos-2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{#tbl:tblelement-Lineabase.1.SIUcomponente-id}</w:t>
      </w:r>
    </w:p>
    <w:p>
      <w:pPr>
        <w:pStyle w:val="Textoindependiente"/>
      </w:pPr>
    </w:p>
    <w:bookmarkEnd w:id="233"/>
    <w:bookmarkEnd w:id="234"/>
    <w:bookmarkStart w:id="240"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18"/>
        </w:numPr>
        <w:pStyle w:val="Compact"/>
      </w:pPr>
      <w:r>
        <w:t xml:space="preserve">Servidor de Canales (App PGN web y móvil)</w:t>
      </w:r>
    </w:p>
    <w:p>
      <w:pPr>
        <w:numPr>
          <w:ilvl w:val="0"/>
          <w:numId w:val="1018"/>
        </w:numPr>
        <w:pStyle w:val="Compact"/>
      </w:pPr>
      <w:r>
        <w:t xml:space="preserve">Servidor Web App (App SUI)</w:t>
      </w:r>
    </w:p>
    <w:p>
      <w:pPr>
        <w:numPr>
          <w:ilvl w:val="0"/>
          <w:numId w:val="1018"/>
        </w:numPr>
        <w:pStyle w:val="Compact"/>
      </w:pPr>
      <w:r>
        <w:t xml:space="preserve">Servidor Lappiz (Config SUI)</w:t>
      </w:r>
    </w:p>
    <w:p>
      <w:pPr>
        <w:numPr>
          <w:ilvl w:val="0"/>
          <w:numId w:val="1018"/>
        </w:numPr>
        <w:pStyle w:val="Compact"/>
      </w:pPr>
      <w:r>
        <w:t xml:space="preserve">Servidor BDD App (Transaccional)</w:t>
      </w:r>
    </w:p>
    <w:p>
      <w:pPr>
        <w:numPr>
          <w:ilvl w:val="0"/>
          <w:numId w:val="1018"/>
        </w:numPr>
        <w:pStyle w:val="Compact"/>
      </w:pPr>
      <w:r>
        <w:t xml:space="preserve">Servidor BDD Config (Configuración)</w:t>
      </w:r>
    </w:p>
    <w:bookmarkStart w:id="0" w:name="fig:id-id-ae9dc2de036e435fbcba8497224653a7"/>
    <w:p>
      <w:pPr>
        <w:pStyle w:val="CaptionedFigure"/>
      </w:pPr>
      <w:bookmarkStart w:id="238" w:name="X1442a1262e77eb6e2aeee0e073d611de51f2c9e"/>
      <w:r>
        <w:drawing>
          <wp:inline>
            <wp:extent cx="5600700" cy="4516693"/>
            <wp:effectExtent b="0" l="0" r="0" t="0"/>
            <wp:docPr descr="Imagen 27: Lineabase.1a.SIU componentes. infraestrcutura" title="" id="236" name="Picture"/>
            <a:graphic>
              <a:graphicData uri="http://schemas.openxmlformats.org/drawingml/2006/picture">
                <pic:pic>
                  <pic:nvPicPr>
                    <pic:cNvPr descr="images/Lineabase.1a.SIUcomponentes.infraestrcutura.png" id="237" name="Picture"/>
                    <pic:cNvPicPr>
                      <a:picLocks noChangeArrowheads="1" noChangeAspect="1"/>
                    </pic:cNvPicPr>
                  </pic:nvPicPr>
                  <pic:blipFill>
                    <a:blip r:embed="rId235"/>
                    <a:stretch>
                      <a:fillRect/>
                    </a:stretch>
                  </pic:blipFill>
                  <pic:spPr bwMode="auto">
                    <a:xfrm>
                      <a:off x="0" y="0"/>
                      <a:ext cx="5600700" cy="4516693"/>
                    </a:xfrm>
                    <a:prstGeom prst="rect">
                      <a:avLst/>
                    </a:prstGeom>
                    <a:noFill/>
                    <a:ln w="9525">
                      <a:noFill/>
                      <a:headEnd/>
                      <a:tailEnd/>
                    </a:ln>
                  </pic:spPr>
                </pic:pic>
              </a:graphicData>
            </a:graphic>
          </wp:inline>
        </w:drawing>
      </w:r>
      <w:bookmarkEnd w:id="238"/>
    </w:p>
    <w:p>
      <w:pPr>
        <w:pStyle w:val="ImageCaption"/>
      </w:pPr>
      <w:r>
        <w:t xml:space="preserve">Imagen 27: Lineabase.1a.SIU componentes. infraestrcutura</w:t>
      </w:r>
    </w:p>
    <w:bookmarkEnd w:id="0"/>
    <w:p>
      <w:pPr>
        <w:pStyle w:val="Textoindependiente"/>
      </w:pPr>
      <w:r>
        <w:rPr>
          <w:iCs/>
          <w:i/>
        </w:rPr>
        <w:t xml:space="preserve">Fuente: Repositorio arquitectura Mi Mutual (2023)</w:t>
      </w:r>
    </w:p>
    <w:p>
      <w:pPr>
        <w:pStyle w:val="Textoindependiente"/>
      </w:pPr>
    </w:p>
    <w:bookmarkStart w:id="239" w:name="catálogo-de-elementos-2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{#tbl:tblelement-Lineabase.1a.SIUcomponentes.infraestrcutura-id}</w:t>
      </w:r>
    </w:p>
    <w:p>
      <w:pPr>
        <w:pStyle w:val="Textoindependiente"/>
      </w:pPr>
    </w:p>
    <w:bookmarkEnd w:id="239"/>
    <w:bookmarkEnd w:id="240"/>
    <w:bookmarkStart w:id="247"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19"/>
        </w:numPr>
        <w:pStyle w:val="Compact"/>
      </w:pPr>
      <w:r>
        <w:t xml:space="preserve">Servidores Web Front End</w:t>
      </w:r>
    </w:p>
    <w:p>
      <w:pPr>
        <w:numPr>
          <w:ilvl w:val="0"/>
          <w:numId w:val="1019"/>
        </w:numPr>
        <w:pStyle w:val="Compact"/>
      </w:pPr>
      <w:r>
        <w:t xml:space="preserve">Servidores de Aplicaciones</w:t>
      </w:r>
    </w:p>
    <w:p>
      <w:pPr>
        <w:numPr>
          <w:ilvl w:val="0"/>
          <w:numId w:val="1019"/>
        </w:numPr>
        <w:pStyle w:val="Compact"/>
      </w:pPr>
      <w:r>
        <w:t xml:space="preserve">Servidores de SQL Server</w:t>
      </w:r>
    </w:p>
    <w:bookmarkStart w:id="0" w:name="fig:id-id-64947c69f63c422e9f18c81763910332"/>
    <w:p>
      <w:pPr>
        <w:pStyle w:val="CaptionedFigure"/>
      </w:pPr>
      <w:bookmarkStart w:id="244" w:name="Xd7f9c9662c66462fb41af6654c35deb9572d48a"/>
      <w:r>
        <w:drawing>
          <wp:inline>
            <wp:extent cx="5600700" cy="1084750"/>
            <wp:effectExtent b="0" l="0" r="0" t="0"/>
            <wp:docPr descr="Imagen 28: Linebase.2.Portal" title="" id="242" name="Picture"/>
            <a:graphic>
              <a:graphicData uri="http://schemas.openxmlformats.org/drawingml/2006/picture">
                <pic:pic>
                  <pic:nvPicPr>
                    <pic:cNvPr descr="images/Linebase.2.Portal.png" id="243" name="Picture"/>
                    <pic:cNvPicPr>
                      <a:picLocks noChangeArrowheads="1" noChangeAspect="1"/>
                    </pic:cNvPicPr>
                  </pic:nvPicPr>
                  <pic:blipFill>
                    <a:blip r:embed="rId241"/>
                    <a:stretch>
                      <a:fillRect/>
                    </a:stretch>
                  </pic:blipFill>
                  <pic:spPr bwMode="auto">
                    <a:xfrm>
                      <a:off x="0" y="0"/>
                      <a:ext cx="5600700" cy="1084750"/>
                    </a:xfrm>
                    <a:prstGeom prst="rect">
                      <a:avLst/>
                    </a:prstGeom>
                    <a:noFill/>
                    <a:ln w="9525">
                      <a:noFill/>
                      <a:headEnd/>
                      <a:tailEnd/>
                    </a:ln>
                  </pic:spPr>
                </pic:pic>
              </a:graphicData>
            </a:graphic>
          </wp:inline>
        </w:drawing>
      </w:r>
      <w:bookmarkEnd w:id="244"/>
    </w:p>
    <w:p>
      <w:pPr>
        <w:pStyle w:val="ImageCaption"/>
      </w:pPr>
      <w:r>
        <w:t xml:space="preserve">Imagen 28: Linebase.2.Portal</w:t>
      </w:r>
    </w:p>
    <w:bookmarkEnd w:id="0"/>
    <w:p>
      <w:pPr>
        <w:pStyle w:val="Textoindependiente"/>
      </w:pPr>
      <w:r>
        <w:rPr>
          <w:iCs/>
          <w:i/>
        </w:rPr>
        <w:t xml:space="preserve">Fuente: Repositorio arquitectura Mi Mutual (2023)</w:t>
      </w:r>
    </w:p>
    <w:p>
      <w:pPr>
        <w:pStyle w:val="Textoindependiente"/>
      </w:pPr>
    </w:p>
    <w:bookmarkStart w:id="246" w:name="catálogo-de-elementos-27"/>
    <w:p>
      <w:pPr>
        <w:pStyle w:val="Ttulo3"/>
      </w:pPr>
      <w:r>
        <w:t xml:space="preserve">Catálogo de Elementos</w:t>
      </w:r>
    </w:p>
    <w:bookmarkStart w:id="0" w:name="tbl:tblelement-Linebase.2.Portal-id"/>
    <w:bookmarkStart w:id="245" w:name="tbl:tblelement-Linebase.2.Portal-id"/>
    <w:p>
      <w:pPr>
        <w:pStyle w:val="TableCaption"/>
      </w:pPr>
      <w:r>
        <w:t xml:space="preserve">Tabla 26: Elementos de la vista.</w:t>
      </w:r>
      <w:r>
        <w:t xml:space="preserve"> </w:t>
      </w:r>
    </w:p>
    <w:tbl>
      <w:tblPr>
        <w:tblStyle w:val="Table"/>
        <w:tblW w:type="pct" w:w="5000"/>
        <w:tblLook w:firstRow="1" w:lastRow="0" w:firstColumn="0" w:lastColumn="0" w:noHBand="0" w:noVBand="0" w:val="0020"/>
        <w:tblCaption w:val="Tabla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45"/>
    <w:bookmarkEnd w:id="0"/>
    <w:p>
      <w:pPr>
        <w:pStyle w:val="Textoindependiente"/>
      </w:pPr>
    </w:p>
    <w:bookmarkEnd w:id="246"/>
    <w:bookmarkEnd w:id="247"/>
    <w:bookmarkStart w:id="254"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251" w:name="Xe97c7ac3447aae41b4cfa9d7284e44f4df6f9d1"/>
      <w:r>
        <w:drawing>
          <wp:inline>
            <wp:extent cx="5600700" cy="4017893"/>
            <wp:effectExtent b="0" l="0" r="0" t="0"/>
            <wp:docPr descr="Imagen 29: Migracion.1a.a.SIU Contexto" title="" id="249" name="Picture"/>
            <a:graphic>
              <a:graphicData uri="http://schemas.openxmlformats.org/drawingml/2006/picture">
                <pic:pic>
                  <pic:nvPicPr>
                    <pic:cNvPr descr="images/Migracion.1a.a.SIUContexto.png" id="250" name="Picture"/>
                    <pic:cNvPicPr>
                      <a:picLocks noChangeArrowheads="1" noChangeAspect="1"/>
                    </pic:cNvPicPr>
                  </pic:nvPicPr>
                  <pic:blipFill>
                    <a:blip r:embed="rId248"/>
                    <a:stretch>
                      <a:fillRect/>
                    </a:stretch>
                  </pic:blipFill>
                  <pic:spPr bwMode="auto">
                    <a:xfrm>
                      <a:off x="0" y="0"/>
                      <a:ext cx="5600700" cy="4017893"/>
                    </a:xfrm>
                    <a:prstGeom prst="rect">
                      <a:avLst/>
                    </a:prstGeom>
                    <a:noFill/>
                    <a:ln w="9525">
                      <a:noFill/>
                      <a:headEnd/>
                      <a:tailEnd/>
                    </a:ln>
                  </pic:spPr>
                </pic:pic>
              </a:graphicData>
            </a:graphic>
          </wp:inline>
        </w:drawing>
      </w:r>
      <w:bookmarkEnd w:id="251"/>
    </w:p>
    <w:p>
      <w:pPr>
        <w:pStyle w:val="ImageCaption"/>
      </w:pPr>
      <w:r>
        <w:t xml:space="preserve">Imagen 29: Migracion.1a.a.SIU Contexto</w:t>
      </w:r>
    </w:p>
    <w:bookmarkEnd w:id="0"/>
    <w:p>
      <w:pPr>
        <w:pStyle w:val="Textoindependiente"/>
      </w:pPr>
      <w:r>
        <w:rPr>
          <w:iCs/>
          <w:i/>
        </w:rPr>
        <w:t xml:space="preserve">Fuente: Repositorio arquitectura Mi Mutual (2023)</w:t>
      </w:r>
    </w:p>
    <w:p>
      <w:pPr>
        <w:pStyle w:val="Textoindependiente"/>
      </w:pPr>
    </w:p>
    <w:bookmarkStart w:id="253" w:name="catálogo-de-elementos-28"/>
    <w:p>
      <w:pPr>
        <w:pStyle w:val="Ttulo3"/>
      </w:pPr>
      <w:r>
        <w:t xml:space="preserve">Catálogo de Elementos</w:t>
      </w:r>
    </w:p>
    <w:bookmarkStart w:id="0" w:name="tbl:tblelement-Migracion.1a.a.SIUContexto-id"/>
    <w:bookmarkStart w:id="252" w:name="X23e700c014e250866d51dd9ee4aa31068955f86"/>
    <w:p>
      <w:pPr>
        <w:pStyle w:val="TableCaption"/>
      </w:pPr>
      <w:r>
        <w:t xml:space="preserve">Tabla 27: Elementos de la vista.</w:t>
      </w:r>
      <w:r>
        <w:t xml:space="preserve"> </w:t>
      </w:r>
    </w:p>
    <w:tbl>
      <w:tblPr>
        <w:tblStyle w:val="Table"/>
        <w:tblW w:type="pct" w:w="5000"/>
        <w:tblLook w:firstRow="1" w:lastRow="0" w:firstColumn="0" w:lastColumn="0" w:noHBand="0" w:noVBand="0" w:val="0020"/>
        <w:tblCaption w:val="Tabla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252"/>
    <w:bookmarkEnd w:id="0"/>
    <w:p>
      <w:pPr>
        <w:pStyle w:val="Textoindependiente"/>
      </w:pPr>
    </w:p>
    <w:bookmarkEnd w:id="253"/>
    <w:bookmarkEnd w:id="254"/>
    <w:bookmarkStart w:id="262"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0"/>
        </w:numPr>
        <w:pStyle w:val="Compact"/>
      </w:pPr>
      <w:r>
        <w:t xml:space="preserve">cc:Presentación</w:t>
      </w:r>
    </w:p>
    <w:p>
      <w:pPr>
        <w:numPr>
          <w:ilvl w:val="0"/>
          <w:numId w:val="1020"/>
        </w:numPr>
        <w:pStyle w:val="Compact"/>
      </w:pPr>
      <w:r>
        <w:t xml:space="preserve">cc:Servicios de aplicación</w:t>
      </w:r>
    </w:p>
    <w:p>
      <w:pPr>
        <w:numPr>
          <w:ilvl w:val="0"/>
          <w:numId w:val="1020"/>
        </w:numPr>
        <w:pStyle w:val="Compact"/>
      </w:pPr>
      <w:r>
        <w:t xml:space="preserve">cc:Portales y canales</w:t>
      </w:r>
    </w:p>
    <w:p>
      <w:pPr>
        <w:numPr>
          <w:ilvl w:val="0"/>
          <w:numId w:val="1020"/>
        </w:numPr>
        <w:pStyle w:val="Compact"/>
      </w:pPr>
      <w:r>
        <w:t xml:space="preserve">cc:Administración y configuración</w:t>
      </w:r>
    </w:p>
    <w:p>
      <w:pPr>
        <w:numPr>
          <w:ilvl w:val="0"/>
          <w:numId w:val="1020"/>
        </w:numPr>
        <w:pStyle w:val="Compact"/>
      </w:pPr>
      <w:r>
        <w:t xml:space="preserve">cc:Almacenamiento</w:t>
      </w:r>
    </w:p>
    <w:bookmarkStart w:id="259"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258" w:name="Xb31b1a78f6fcae4653cb31186ad88aa85b7a2dd"/>
      <w:r>
        <w:drawing>
          <wp:inline>
            <wp:extent cx="5600700" cy="3612738"/>
            <wp:effectExtent b="0" l="0" r="0" t="0"/>
            <wp:docPr descr="Imagen 30: Migracion.1a.b.SIU Módulos" title="" id="256" name="Picture"/>
            <a:graphic>
              <a:graphicData uri="http://schemas.openxmlformats.org/drawingml/2006/picture">
                <pic:pic>
                  <pic:nvPicPr>
                    <pic:cNvPr descr="images/Migracion.1a.b.SIUMódulos.png" id="257" name="Picture"/>
                    <pic:cNvPicPr>
                      <a:picLocks noChangeArrowheads="1" noChangeAspect="1"/>
                    </pic:cNvPicPr>
                  </pic:nvPicPr>
                  <pic:blipFill>
                    <a:blip r:embed="rId255"/>
                    <a:stretch>
                      <a:fillRect/>
                    </a:stretch>
                  </pic:blipFill>
                  <pic:spPr bwMode="auto">
                    <a:xfrm>
                      <a:off x="0" y="0"/>
                      <a:ext cx="5600700" cy="3612738"/>
                    </a:xfrm>
                    <a:prstGeom prst="rect">
                      <a:avLst/>
                    </a:prstGeom>
                    <a:noFill/>
                    <a:ln w="9525">
                      <a:noFill/>
                      <a:headEnd/>
                      <a:tailEnd/>
                    </a:ln>
                  </pic:spPr>
                </pic:pic>
              </a:graphicData>
            </a:graphic>
          </wp:inline>
        </w:drawing>
      </w:r>
      <w:bookmarkEnd w:id="258"/>
    </w:p>
    <w:p>
      <w:pPr>
        <w:pStyle w:val="ImageCaption"/>
      </w:pPr>
      <w:r>
        <w:t xml:space="preserve">Imagen 30: Migracion.1a.b.SIU Módulos</w:t>
      </w:r>
    </w:p>
    <w:bookmarkEnd w:id="0"/>
    <w:p>
      <w:pPr>
        <w:pStyle w:val="Textoindependiente"/>
      </w:pPr>
      <w:r>
        <w:rPr>
          <w:iCs/>
          <w:i/>
        </w:rPr>
        <w:t xml:space="preserve">Fuente: Repositorio arquitectura Mi Mutual (2023)</w:t>
      </w:r>
    </w:p>
    <w:p>
      <w:pPr>
        <w:pStyle w:val="Textoindependiente"/>
      </w:pPr>
    </w:p>
    <w:bookmarkEnd w:id="259"/>
    <w:bookmarkStart w:id="261" w:name="catálogo-de-elementos-29"/>
    <w:p>
      <w:pPr>
        <w:pStyle w:val="Ttulo3"/>
      </w:pPr>
      <w:r>
        <w:t xml:space="preserve">Catálogo de Elementos</w:t>
      </w:r>
    </w:p>
    <w:bookmarkStart w:id="0" w:name="tbl:tblelement-Migracion.1a.b.SIUMódulos-id"/>
    <w:bookmarkStart w:id="260" w:name="X20e37326e3a2bbd80440aaf12b693428672ef97"/>
    <w:p>
      <w:pPr>
        <w:pStyle w:val="TableCaption"/>
      </w:pPr>
      <w:r>
        <w:t xml:space="preserve">Tabla 28: Elementos de la vista.</w:t>
      </w:r>
      <w:r>
        <w:t xml:space="preserve"> </w:t>
      </w:r>
    </w:p>
    <w:tbl>
      <w:tblPr>
        <w:tblStyle w:val="Table"/>
        <w:tblW w:type="pct" w:w="5000"/>
        <w:tblLook w:firstRow="1" w:lastRow="0" w:firstColumn="0" w:lastColumn="0" w:noHBand="0" w:noVBand="0" w:val="0020"/>
        <w:tblCaption w:val="Tabla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0"/>
    <w:bookmarkEnd w:id="0"/>
    <w:p>
      <w:pPr>
        <w:pStyle w:val="Textoindependiente"/>
      </w:pPr>
    </w:p>
    <w:bookmarkEnd w:id="261"/>
    <w:bookmarkEnd w:id="262"/>
    <w:bookmarkStart w:id="268"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21"/>
        </w:numPr>
        <w:pStyle w:val="Compact"/>
      </w:pPr>
      <w:r>
        <w:t xml:space="preserve">Presentación: Angular 11 (Web)</w:t>
      </w:r>
    </w:p>
    <w:p>
      <w:pPr>
        <w:numPr>
          <w:ilvl w:val="0"/>
          <w:numId w:val="1021"/>
        </w:numPr>
        <w:pStyle w:val="Compact"/>
      </w:pPr>
      <w:r>
        <w:t xml:space="preserve">PGN SUI: API Transaccional (Node Js)</w:t>
      </w:r>
    </w:p>
    <w:p>
      <w:pPr>
        <w:numPr>
          <w:ilvl w:val="0"/>
          <w:numId w:val="1021"/>
        </w:numPr>
        <w:pStyle w:val="Compact"/>
      </w:pPr>
      <w:r>
        <w:t xml:space="preserve">Administración: API Config (C#)</w:t>
      </w:r>
    </w:p>
    <w:p>
      <w:pPr>
        <w:numPr>
          <w:ilvl w:val="0"/>
          <w:numId w:val="1021"/>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266" w:name="X837c21ad7facd0a3d04da7d03d374353adef9ce"/>
      <w:r>
        <w:drawing>
          <wp:inline>
            <wp:extent cx="5600700" cy="3348926"/>
            <wp:effectExtent b="0" l="0" r="0" t="0"/>
            <wp:docPr descr="Imagen 31: Migracion.1b.1. SIU Módulos Componentes" title="" id="264" name="Picture"/>
            <a:graphic>
              <a:graphicData uri="http://schemas.openxmlformats.org/drawingml/2006/picture">
                <pic:pic>
                  <pic:nvPicPr>
                    <pic:cNvPr descr="images/Migracion.1b.1.SIUMódulosComponentes.png" id="265" name="Picture"/>
                    <pic:cNvPicPr>
                      <a:picLocks noChangeArrowheads="1" noChangeAspect="1"/>
                    </pic:cNvPicPr>
                  </pic:nvPicPr>
                  <pic:blipFill>
                    <a:blip r:embed="rId263"/>
                    <a:stretch>
                      <a:fillRect/>
                    </a:stretch>
                  </pic:blipFill>
                  <pic:spPr bwMode="auto">
                    <a:xfrm>
                      <a:off x="0" y="0"/>
                      <a:ext cx="5600700" cy="3348926"/>
                    </a:xfrm>
                    <a:prstGeom prst="rect">
                      <a:avLst/>
                    </a:prstGeom>
                    <a:noFill/>
                    <a:ln w="9525">
                      <a:noFill/>
                      <a:headEnd/>
                      <a:tailEnd/>
                    </a:ln>
                  </pic:spPr>
                </pic:pic>
              </a:graphicData>
            </a:graphic>
          </wp:inline>
        </w:drawing>
      </w:r>
      <w:bookmarkEnd w:id="266"/>
    </w:p>
    <w:p>
      <w:pPr>
        <w:pStyle w:val="ImageCaption"/>
      </w:pPr>
      <w:r>
        <w:t xml:space="preserve">Imagen 31: Migracion.1b.1. SIU Módulos Componentes</w:t>
      </w:r>
    </w:p>
    <w:bookmarkEnd w:id="0"/>
    <w:p>
      <w:pPr>
        <w:pStyle w:val="Textoindependiente"/>
      </w:pPr>
      <w:r>
        <w:rPr>
          <w:iCs/>
          <w:i/>
        </w:rPr>
        <w:t xml:space="preserve">Fuente: Repositorio arquitectura Mi Mutual (2023)</w:t>
      </w:r>
    </w:p>
    <w:p>
      <w:pPr>
        <w:pStyle w:val="Textoindependiente"/>
      </w:pPr>
    </w:p>
    <w:bookmarkStart w:id="267" w:name="catálogo-de-elementos-30"/>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cc:Presentación | Application Collaboration | Submódulo de presentación del SUI. interfaz gráfica, interfaz web visible a los usuarios clientes y funcionarios de la PGN. | |</w:t>
      </w:r>
      <w:r>
        <w:t xml:space="preserve"> </w:t>
      </w:r>
      <w:r>
        <w:t xml:space="preserve">| ccccc Proveedores contenidos | Application Service | | |</w:t>
      </w:r>
    </w:p>
    <w:p>
      <w:pPr>
        <w:pStyle w:val="Textoindependiente"/>
      </w:pPr>
      <w:r>
        <w:t xml:space="preserve">Table: Elementos de la vista. {#tbl:tblelement-Migracion.1b.1.SIUMódulosComponentes-id}</w:t>
      </w:r>
    </w:p>
    <w:p>
      <w:pPr>
        <w:pStyle w:val="Textoindependiente"/>
      </w:pPr>
    </w:p>
    <w:bookmarkEnd w:id="267"/>
    <w:bookmarkEnd w:id="268"/>
    <w:bookmarkStart w:id="274"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272" w:name="Xa0c592a4315da75d246791c931557db28f285ed"/>
      <w:r>
        <w:drawing>
          <wp:inline>
            <wp:extent cx="5600700" cy="3286231"/>
            <wp:effectExtent b="0" l="0" r="0" t="0"/>
            <wp:docPr descr="Imagen 32: Migracion.1b.2. SIU Módulos Componentes. Brecha" title="" id="270" name="Picture"/>
            <a:graphic>
              <a:graphicData uri="http://schemas.openxmlformats.org/drawingml/2006/picture">
                <pic:pic>
                  <pic:nvPicPr>
                    <pic:cNvPr descr="images/Migracion.1b.2.SIUMódulosComponentes.Brecha.png" id="271" name="Picture"/>
                    <pic:cNvPicPr>
                      <a:picLocks noChangeArrowheads="1" noChangeAspect="1"/>
                    </pic:cNvPicPr>
                  </pic:nvPicPr>
                  <pic:blipFill>
                    <a:blip r:embed="rId269"/>
                    <a:stretch>
                      <a:fillRect/>
                    </a:stretch>
                  </pic:blipFill>
                  <pic:spPr bwMode="auto">
                    <a:xfrm>
                      <a:off x="0" y="0"/>
                      <a:ext cx="5600700" cy="3286231"/>
                    </a:xfrm>
                    <a:prstGeom prst="rect">
                      <a:avLst/>
                    </a:prstGeom>
                    <a:noFill/>
                    <a:ln w="9525">
                      <a:noFill/>
                      <a:headEnd/>
                      <a:tailEnd/>
                    </a:ln>
                  </pic:spPr>
                </pic:pic>
              </a:graphicData>
            </a:graphic>
          </wp:inline>
        </w:drawing>
      </w:r>
      <w:bookmarkEnd w:id="272"/>
    </w:p>
    <w:p>
      <w:pPr>
        <w:pStyle w:val="ImageCaption"/>
      </w:pPr>
      <w:r>
        <w:t xml:space="preserve">Imagen 32: Migracion.1b.2. SIU Módulos Componentes. Brecha</w:t>
      </w:r>
    </w:p>
    <w:bookmarkEnd w:id="0"/>
    <w:p>
      <w:pPr>
        <w:pStyle w:val="Textoindependiente"/>
      </w:pPr>
      <w:r>
        <w:rPr>
          <w:iCs/>
          <w:i/>
        </w:rPr>
        <w:t xml:space="preserve">Fuente: Repositorio arquitectura Mi Mutual (2023)</w:t>
      </w:r>
    </w:p>
    <w:p>
      <w:pPr>
        <w:pStyle w:val="Textoindependiente"/>
      </w:pPr>
    </w:p>
    <w:bookmarkStart w:id="273" w:name="catálogo-de-elementos-31"/>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{#tbl:tblelement-Migracion.1b.2.SIUMódulosComponentes.Brecha-id}</w:t>
      </w:r>
    </w:p>
    <w:p>
      <w:pPr>
        <w:pStyle w:val="Textoindependiente"/>
      </w:pPr>
    </w:p>
    <w:bookmarkEnd w:id="273"/>
    <w:bookmarkEnd w:id="274"/>
    <w:bookmarkStart w:id="281"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278" w:name="X99140986933531833f4e4067cbce45b75a5de5f"/>
      <w:r>
        <w:drawing>
          <wp:inline>
            <wp:extent cx="5600700" cy="4598285"/>
            <wp:effectExtent b="0" l="0" r="0" t="0"/>
            <wp:docPr descr="Migracion.1c.SIU Modulos Colaboración" title="" id="276" name="Picture"/>
            <a:graphic>
              <a:graphicData uri="http://schemas.openxmlformats.org/drawingml/2006/picture">
                <pic:pic>
                  <pic:nvPicPr>
                    <pic:cNvPr descr="images/Migracion.1c.SIUModulosColaboración.png" id="277" name="Picture"/>
                    <pic:cNvPicPr>
                      <a:picLocks noChangeArrowheads="1" noChangeAspect="1"/>
                    </pic:cNvPicPr>
                  </pic:nvPicPr>
                  <pic:blipFill>
                    <a:blip r:embed="rId275"/>
                    <a:stretch>
                      <a:fillRect/>
                    </a:stretch>
                  </pic:blipFill>
                  <pic:spPr bwMode="auto">
                    <a:xfrm>
                      <a:off x="0" y="0"/>
                      <a:ext cx="5600700" cy="4598285"/>
                    </a:xfrm>
                    <a:prstGeom prst="rect">
                      <a:avLst/>
                    </a:prstGeom>
                    <a:noFill/>
                    <a:ln w="9525">
                      <a:noFill/>
                      <a:headEnd/>
                      <a:tailEnd/>
                    </a:ln>
                  </pic:spPr>
                </pic:pic>
              </a:graphicData>
            </a:graphic>
          </wp:inline>
        </w:drawing>
      </w:r>
      <w:bookmarkEnd w:id="278"/>
    </w:p>
    <w:p>
      <w:pPr>
        <w:pStyle w:val="Textoindependiente"/>
      </w:pPr>
      <w:r>
        <w:rPr>
          <w:iCs/>
          <w:i/>
        </w:rPr>
        <w:t xml:space="preserve">Fuente: Repositorio arquitectura Mi Mutual (2023)</w:t>
      </w:r>
    </w:p>
    <w:p>
      <w:pPr>
        <w:pStyle w:val="Textoindependiente"/>
      </w:pPr>
    </w:p>
    <w:bookmarkStart w:id="280" w:name="catálogo-de-elementos-32"/>
    <w:p>
      <w:pPr>
        <w:pStyle w:val="Ttulo3"/>
      </w:pPr>
      <w:r>
        <w:t xml:space="preserve">Catálogo de Elementos</w:t>
      </w:r>
    </w:p>
    <w:bookmarkStart w:id="0" w:name="tbl:tblelement-Migracion.1c.SIUModulosColaboración-id"/>
    <w:bookmarkStart w:id="279" w:name="X0b95505442872fa188883063e0730213aa12924"/>
    <w:p>
      <w:pPr>
        <w:pStyle w:val="TableCaption"/>
      </w:pPr>
      <w:r>
        <w:t xml:space="preserve">Tabla 29: Elementos de la vista.</w:t>
      </w:r>
      <w:r>
        <w:t xml:space="preserve"> </w:t>
      </w:r>
    </w:p>
    <w:tbl>
      <w:tblPr>
        <w:tblStyle w:val="Table"/>
        <w:tblW w:type="pct" w:w="5000"/>
        <w:tblLook w:firstRow="1" w:lastRow="0" w:firstColumn="0" w:lastColumn="0" w:noHBand="0" w:noVBand="0" w:val="0020"/>
        <w:tblCaption w:val="Tabla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279"/>
    <w:bookmarkEnd w:id="0"/>
    <w:p>
      <w:pPr>
        <w:pStyle w:val="Textoindependiente"/>
      </w:pPr>
    </w:p>
    <w:bookmarkEnd w:id="280"/>
    <w:bookmarkEnd w:id="281"/>
    <w:bookmarkStart w:id="288"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285" w:name="X03bdda1cd2bbe79cd3056cdce3c654bf912d69b"/>
      <w:r>
        <w:drawing>
          <wp:inline>
            <wp:extent cx="5600700" cy="6870858"/>
            <wp:effectExtent b="0" l="0" r="0" t="0"/>
            <wp:docPr descr="Imagen 33: Migracion.2. datos" title="" id="283" name="Picture"/>
            <a:graphic>
              <a:graphicData uri="http://schemas.openxmlformats.org/drawingml/2006/picture">
                <pic:pic>
                  <pic:nvPicPr>
                    <pic:cNvPr descr="images/Migracion.2.datos.png" id="284" name="Picture"/>
                    <pic:cNvPicPr>
                      <a:picLocks noChangeArrowheads="1" noChangeAspect="1"/>
                    </pic:cNvPicPr>
                  </pic:nvPicPr>
                  <pic:blipFill>
                    <a:blip r:embed="rId282"/>
                    <a:stretch>
                      <a:fillRect/>
                    </a:stretch>
                  </pic:blipFill>
                  <pic:spPr bwMode="auto">
                    <a:xfrm>
                      <a:off x="0" y="0"/>
                      <a:ext cx="5600700" cy="6870858"/>
                    </a:xfrm>
                    <a:prstGeom prst="rect">
                      <a:avLst/>
                    </a:prstGeom>
                    <a:noFill/>
                    <a:ln w="9525">
                      <a:noFill/>
                      <a:headEnd/>
                      <a:tailEnd/>
                    </a:ln>
                  </pic:spPr>
                </pic:pic>
              </a:graphicData>
            </a:graphic>
          </wp:inline>
        </w:drawing>
      </w:r>
      <w:bookmarkEnd w:id="285"/>
    </w:p>
    <w:p>
      <w:pPr>
        <w:pStyle w:val="ImageCaption"/>
      </w:pPr>
      <w:r>
        <w:t xml:space="preserve">Imagen 33: Migracion.2. datos</w:t>
      </w:r>
    </w:p>
    <w:bookmarkEnd w:id="0"/>
    <w:p>
      <w:pPr>
        <w:pStyle w:val="Textoindependiente"/>
      </w:pPr>
      <w:r>
        <w:rPr>
          <w:iCs/>
          <w:i/>
        </w:rPr>
        <w:t xml:space="preserve">Fuente: Repositorio arquitectura Mi Mutual (2023)</w:t>
      </w:r>
    </w:p>
    <w:p>
      <w:pPr>
        <w:pStyle w:val="Textoindependiente"/>
      </w:pPr>
    </w:p>
    <w:bookmarkStart w:id="287" w:name="catálogo-de-elementos-33"/>
    <w:p>
      <w:pPr>
        <w:pStyle w:val="Ttulo3"/>
      </w:pPr>
      <w:r>
        <w:t xml:space="preserve">Catálogo de Elementos</w:t>
      </w:r>
    </w:p>
    <w:bookmarkStart w:id="0" w:name="tbl:tblelement-Migracion.2.datos-id"/>
    <w:bookmarkStart w:id="286" w:name="tbl:tblelement-Migracion.2.datos-id"/>
    <w:p>
      <w:pPr>
        <w:pStyle w:val="TableCaption"/>
      </w:pPr>
      <w:r>
        <w:t xml:space="preserve">Tabla 30: Elementos de la vista.</w:t>
      </w:r>
      <w:r>
        <w:t xml:space="preserve"> </w:t>
      </w:r>
    </w:p>
    <w:tbl>
      <w:tblPr>
        <w:tblStyle w:val="Table"/>
        <w:tblW w:type="pct" w:w="5000"/>
        <w:tblLook w:firstRow="1" w:lastRow="0" w:firstColumn="0" w:lastColumn="0" w:noHBand="0" w:noVBand="0" w:val="0020"/>
        <w:tblCaption w:val="Tabla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286"/>
    <w:bookmarkEnd w:id="0"/>
    <w:p>
      <w:pPr>
        <w:pStyle w:val="Textoindependiente"/>
      </w:pPr>
    </w:p>
    <w:bookmarkEnd w:id="287"/>
    <w:bookmarkEnd w:id="288"/>
    <w:bookmarkStart w:id="295"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292" w:name="Xe28421d1e0cc7ac016d3a3ea3bc5c6b886a5e2b"/>
      <w:r>
        <w:drawing>
          <wp:inline>
            <wp:extent cx="5600700" cy="5132488"/>
            <wp:effectExtent b="0" l="0" r="0" t="0"/>
            <wp:docPr descr="Imagen 34: Migracion.2a. datos Hominis" title="" id="290" name="Picture"/>
            <a:graphic>
              <a:graphicData uri="http://schemas.openxmlformats.org/drawingml/2006/picture">
                <pic:pic>
                  <pic:nvPicPr>
                    <pic:cNvPr descr="images/Migracion.2a.datosHominis.png" id="291" name="Picture"/>
                    <pic:cNvPicPr>
                      <a:picLocks noChangeArrowheads="1" noChangeAspect="1"/>
                    </pic:cNvPicPr>
                  </pic:nvPicPr>
                  <pic:blipFill>
                    <a:blip r:embed="rId289"/>
                    <a:stretch>
                      <a:fillRect/>
                    </a:stretch>
                  </pic:blipFill>
                  <pic:spPr bwMode="auto">
                    <a:xfrm>
                      <a:off x="0" y="0"/>
                      <a:ext cx="5600700" cy="5132488"/>
                    </a:xfrm>
                    <a:prstGeom prst="rect">
                      <a:avLst/>
                    </a:prstGeom>
                    <a:noFill/>
                    <a:ln w="9525">
                      <a:noFill/>
                      <a:headEnd/>
                      <a:tailEnd/>
                    </a:ln>
                  </pic:spPr>
                </pic:pic>
              </a:graphicData>
            </a:graphic>
          </wp:inline>
        </w:drawing>
      </w:r>
      <w:bookmarkEnd w:id="292"/>
    </w:p>
    <w:p>
      <w:pPr>
        <w:pStyle w:val="ImageCaption"/>
      </w:pPr>
      <w:r>
        <w:t xml:space="preserve">Imagen 34: Migracion.2a. datos Hominis</w:t>
      </w:r>
    </w:p>
    <w:bookmarkEnd w:id="0"/>
    <w:p>
      <w:pPr>
        <w:pStyle w:val="Textoindependiente"/>
      </w:pPr>
      <w:r>
        <w:rPr>
          <w:iCs/>
          <w:i/>
        </w:rPr>
        <w:t xml:space="preserve">Fuente: Repositorio arquitectura Mi Mutual (2023)</w:t>
      </w:r>
    </w:p>
    <w:p>
      <w:pPr>
        <w:pStyle w:val="Textoindependiente"/>
      </w:pPr>
    </w:p>
    <w:bookmarkStart w:id="294" w:name="catálogo-de-elementos-34"/>
    <w:p>
      <w:pPr>
        <w:pStyle w:val="Ttulo3"/>
      </w:pPr>
      <w:r>
        <w:t xml:space="preserve">Catálogo de Elementos</w:t>
      </w:r>
    </w:p>
    <w:bookmarkStart w:id="0" w:name="tbl:tblelement-Migracion.2a.datosHominis-id"/>
    <w:bookmarkStart w:id="293" w:name="Xe732dbb01ed3bff672b7d5d16e57dd5ec88772d"/>
    <w:p>
      <w:pPr>
        <w:pStyle w:val="TableCaption"/>
      </w:pPr>
      <w:r>
        <w:t xml:space="preserve">Tabla 31: Elementos de la vista.</w:t>
      </w:r>
      <w:r>
        <w:t xml:space="preserve"> </w:t>
      </w:r>
    </w:p>
    <w:tbl>
      <w:tblPr>
        <w:tblStyle w:val="Table"/>
        <w:tblW w:type="pct" w:w="5000"/>
        <w:tblLook w:firstRow="1" w:lastRow="0" w:firstColumn="0" w:lastColumn="0" w:noHBand="0" w:noVBand="0" w:val="0020"/>
        <w:tblCaption w:val="Tabla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293"/>
    <w:bookmarkEnd w:id="0"/>
    <w:p>
      <w:pPr>
        <w:pStyle w:val="Textoindependiente"/>
      </w:pPr>
    </w:p>
    <w:bookmarkEnd w:id="294"/>
    <w:bookmarkEnd w:id="295"/>
    <w:bookmarkStart w:id="302"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299" w:name="X9a3614d2e3bf472f1dd9d2fd1c3b71ad13a14d5"/>
      <w:r>
        <w:drawing>
          <wp:inline>
            <wp:extent cx="5600700" cy="4428722"/>
            <wp:effectExtent b="0" l="0" r="0" t="0"/>
            <wp:docPr descr="Imagen 35: Migracion.2d. datos Control Interno" title="" id="297" name="Picture"/>
            <a:graphic>
              <a:graphicData uri="http://schemas.openxmlformats.org/drawingml/2006/picture">
                <pic:pic>
                  <pic:nvPicPr>
                    <pic:cNvPr descr="images/Migracion.2d.datosControlInterno.png" id="298" name="Picture"/>
                    <pic:cNvPicPr>
                      <a:picLocks noChangeArrowheads="1" noChangeAspect="1"/>
                    </pic:cNvPicPr>
                  </pic:nvPicPr>
                  <pic:blipFill>
                    <a:blip r:embed="rId296"/>
                    <a:stretch>
                      <a:fillRect/>
                    </a:stretch>
                  </pic:blipFill>
                  <pic:spPr bwMode="auto">
                    <a:xfrm>
                      <a:off x="0" y="0"/>
                      <a:ext cx="5600700" cy="4428722"/>
                    </a:xfrm>
                    <a:prstGeom prst="rect">
                      <a:avLst/>
                    </a:prstGeom>
                    <a:noFill/>
                    <a:ln w="9525">
                      <a:noFill/>
                      <a:headEnd/>
                      <a:tailEnd/>
                    </a:ln>
                  </pic:spPr>
                </pic:pic>
              </a:graphicData>
            </a:graphic>
          </wp:inline>
        </w:drawing>
      </w:r>
      <w:bookmarkEnd w:id="299"/>
    </w:p>
    <w:p>
      <w:pPr>
        <w:pStyle w:val="ImageCaption"/>
      </w:pPr>
      <w:r>
        <w:t xml:space="preserve">Imagen 35: Migracion.2d. datos Control Interno</w:t>
      </w:r>
    </w:p>
    <w:bookmarkEnd w:id="0"/>
    <w:p>
      <w:pPr>
        <w:pStyle w:val="Textoindependiente"/>
      </w:pPr>
      <w:r>
        <w:rPr>
          <w:iCs/>
          <w:i/>
        </w:rPr>
        <w:t xml:space="preserve">Fuente: Repositorio arquitectura Mi Mutual (2023)</w:t>
      </w:r>
    </w:p>
    <w:p>
      <w:pPr>
        <w:pStyle w:val="Textoindependiente"/>
      </w:pPr>
    </w:p>
    <w:bookmarkStart w:id="301" w:name="catálogo-de-elementos-35"/>
    <w:p>
      <w:pPr>
        <w:pStyle w:val="Ttulo3"/>
      </w:pPr>
      <w:r>
        <w:t xml:space="preserve">Catálogo de Elementos</w:t>
      </w:r>
    </w:p>
    <w:bookmarkStart w:id="0" w:name="tbl:tblelement-Migracion.2d.datosControlInterno-id"/>
    <w:bookmarkStart w:id="300" w:name="X389afa6cde9b1e67b9edbfcea7abbd78c79462f"/>
    <w:p>
      <w:pPr>
        <w:pStyle w:val="TableCaption"/>
      </w:pPr>
      <w:r>
        <w:t xml:space="preserve">Tabla 32: Elementos de la vista.</w:t>
      </w:r>
      <w:r>
        <w:t xml:space="preserve"> </w:t>
      </w:r>
    </w:p>
    <w:tbl>
      <w:tblPr>
        <w:tblStyle w:val="Table"/>
        <w:tblW w:type="auto" w:w="0"/>
        <w:tblLook w:firstRow="1" w:lastRow="0" w:firstColumn="0" w:lastColumn="0" w:noHBand="0" w:noVBand="0" w:val="0020"/>
        <w:tblCaption w:val="Tabla 3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300"/>
    <w:bookmarkEnd w:id="0"/>
    <w:p>
      <w:pPr>
        <w:pStyle w:val="Textoindependiente"/>
      </w:pPr>
    </w:p>
    <w:bookmarkEnd w:id="301"/>
    <w:bookmarkEnd w:id="302"/>
    <w:bookmarkStart w:id="309"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306" w:name="Xb32929011b0778652e07adbd61a9f97465515d6"/>
      <w:r>
        <w:drawing>
          <wp:inline>
            <wp:extent cx="5600700" cy="4747687"/>
            <wp:effectExtent b="0" l="0" r="0" t="0"/>
            <wp:docPr descr="Imagen 36: Migracion.2d. datos SIM" title="" id="304" name="Picture"/>
            <a:graphic>
              <a:graphicData uri="http://schemas.openxmlformats.org/drawingml/2006/picture">
                <pic:pic>
                  <pic:nvPicPr>
                    <pic:cNvPr descr="images/Migracion.2d.datosSIM.png" id="305" name="Picture"/>
                    <pic:cNvPicPr>
                      <a:picLocks noChangeArrowheads="1" noChangeAspect="1"/>
                    </pic:cNvPicPr>
                  </pic:nvPicPr>
                  <pic:blipFill>
                    <a:blip r:embed="rId303"/>
                    <a:stretch>
                      <a:fillRect/>
                    </a:stretch>
                  </pic:blipFill>
                  <pic:spPr bwMode="auto">
                    <a:xfrm>
                      <a:off x="0" y="0"/>
                      <a:ext cx="5600700" cy="4747687"/>
                    </a:xfrm>
                    <a:prstGeom prst="rect">
                      <a:avLst/>
                    </a:prstGeom>
                    <a:noFill/>
                    <a:ln w="9525">
                      <a:noFill/>
                      <a:headEnd/>
                      <a:tailEnd/>
                    </a:ln>
                  </pic:spPr>
                </pic:pic>
              </a:graphicData>
            </a:graphic>
          </wp:inline>
        </w:drawing>
      </w:r>
      <w:bookmarkEnd w:id="306"/>
    </w:p>
    <w:p>
      <w:pPr>
        <w:pStyle w:val="ImageCaption"/>
      </w:pPr>
      <w:r>
        <w:t xml:space="preserve">Imagen 36: Migracion.2d. datos SIM</w:t>
      </w:r>
    </w:p>
    <w:bookmarkEnd w:id="0"/>
    <w:p>
      <w:pPr>
        <w:pStyle w:val="Textoindependiente"/>
      </w:pPr>
      <w:r>
        <w:rPr>
          <w:iCs/>
          <w:i/>
        </w:rPr>
        <w:t xml:space="preserve">Fuente: Repositorio arquitectura Mi Mutual (2023)</w:t>
      </w:r>
    </w:p>
    <w:p>
      <w:pPr>
        <w:pStyle w:val="Textoindependiente"/>
      </w:pPr>
    </w:p>
    <w:bookmarkStart w:id="308" w:name="catálogo-de-elementos-36"/>
    <w:p>
      <w:pPr>
        <w:pStyle w:val="Ttulo3"/>
      </w:pPr>
      <w:r>
        <w:t xml:space="preserve">Catálogo de Elementos</w:t>
      </w:r>
    </w:p>
    <w:bookmarkStart w:id="0" w:name="tbl:tblelement-Migracion.2d.datosSIM-id"/>
    <w:bookmarkStart w:id="307" w:name="tbl:tblelement-Migracion.2d.datosSIM-id"/>
    <w:p>
      <w:pPr>
        <w:pStyle w:val="TableCaption"/>
      </w:pPr>
      <w:r>
        <w:t xml:space="preserve">Tabla 33: Elementos de la vista.</w:t>
      </w:r>
      <w:r>
        <w:t xml:space="preserve"> </w:t>
      </w:r>
    </w:p>
    <w:tbl>
      <w:tblPr>
        <w:tblStyle w:val="Table"/>
        <w:tblW w:type="auto" w:w="0"/>
        <w:tblLook w:firstRow="1" w:lastRow="0" w:firstColumn="0" w:lastColumn="0" w:noHBand="0" w:noVBand="0" w:val="0020"/>
        <w:tblCaption w:val="Tabla 3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307"/>
    <w:bookmarkEnd w:id="0"/>
    <w:p>
      <w:pPr>
        <w:pStyle w:val="Textoindependiente"/>
      </w:pPr>
    </w:p>
    <w:bookmarkEnd w:id="308"/>
    <w:bookmarkEnd w:id="309"/>
    <w:bookmarkStart w:id="316"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313" w:name="X9b17203ee313086333d6fe9c86c17ad9cd359bb"/>
      <w:r>
        <w:drawing>
          <wp:inline>
            <wp:extent cx="5600700" cy="3022807"/>
            <wp:effectExtent b="0" l="0" r="0" t="0"/>
            <wp:docPr descr="Imagen 37: Migracion.2d. datos SIRI" title="" id="311" name="Picture"/>
            <a:graphic>
              <a:graphicData uri="http://schemas.openxmlformats.org/drawingml/2006/picture">
                <pic:pic>
                  <pic:nvPicPr>
                    <pic:cNvPr descr="images/Migracion.2d.datosSIRI.png" id="312" name="Picture"/>
                    <pic:cNvPicPr>
                      <a:picLocks noChangeArrowheads="1" noChangeAspect="1"/>
                    </pic:cNvPicPr>
                  </pic:nvPicPr>
                  <pic:blipFill>
                    <a:blip r:embed="rId310"/>
                    <a:stretch>
                      <a:fillRect/>
                    </a:stretch>
                  </pic:blipFill>
                  <pic:spPr bwMode="auto">
                    <a:xfrm>
                      <a:off x="0" y="0"/>
                      <a:ext cx="5600700" cy="3022807"/>
                    </a:xfrm>
                    <a:prstGeom prst="rect">
                      <a:avLst/>
                    </a:prstGeom>
                    <a:noFill/>
                    <a:ln w="9525">
                      <a:noFill/>
                      <a:headEnd/>
                      <a:tailEnd/>
                    </a:ln>
                  </pic:spPr>
                </pic:pic>
              </a:graphicData>
            </a:graphic>
          </wp:inline>
        </w:drawing>
      </w:r>
      <w:bookmarkEnd w:id="313"/>
    </w:p>
    <w:p>
      <w:pPr>
        <w:pStyle w:val="ImageCaption"/>
      </w:pPr>
      <w:r>
        <w:t xml:space="preserve">Imagen 37: Migracion.2d. datos SIRI</w:t>
      </w:r>
    </w:p>
    <w:bookmarkEnd w:id="0"/>
    <w:p>
      <w:pPr>
        <w:pStyle w:val="Textoindependiente"/>
      </w:pPr>
      <w:r>
        <w:rPr>
          <w:iCs/>
          <w:i/>
        </w:rPr>
        <w:t xml:space="preserve">Fuente: Repositorio arquitectura Mi Mutual (2023)</w:t>
      </w:r>
    </w:p>
    <w:p>
      <w:pPr>
        <w:pStyle w:val="Textoindependiente"/>
      </w:pPr>
    </w:p>
    <w:bookmarkStart w:id="315" w:name="catálogo-de-elementos-37"/>
    <w:p>
      <w:pPr>
        <w:pStyle w:val="Ttulo3"/>
      </w:pPr>
      <w:r>
        <w:t xml:space="preserve">Catálogo de Elementos</w:t>
      </w:r>
    </w:p>
    <w:bookmarkStart w:id="0" w:name="tbl:tblelement-Migracion.2d.datosSIRI-id"/>
    <w:bookmarkStart w:id="314" w:name="tbl:tblelement-Migracion.2d.datosSIRI-id"/>
    <w:p>
      <w:pPr>
        <w:pStyle w:val="TableCaption"/>
      </w:pPr>
      <w:r>
        <w:t xml:space="preserve">Tabla 34: Elementos de la vista.</w:t>
      </w:r>
      <w:r>
        <w:t xml:space="preserve"> </w:t>
      </w:r>
    </w:p>
    <w:tbl>
      <w:tblPr>
        <w:tblStyle w:val="Table"/>
        <w:tblW w:type="auto" w:w="0"/>
        <w:tblLook w:firstRow="1" w:lastRow="0" w:firstColumn="0" w:lastColumn="0" w:noHBand="0" w:noVBand="0" w:val="0020"/>
        <w:tblCaption w:val="Tabla 3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314"/>
    <w:bookmarkEnd w:id="0"/>
    <w:p>
      <w:pPr>
        <w:pStyle w:val="Textoindependiente"/>
      </w:pPr>
    </w:p>
    <w:bookmarkEnd w:id="315"/>
    <w:bookmarkEnd w:id="316"/>
    <w:bookmarkStart w:id="323"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320" w:name="X5647e531702399c85ebf76d0b3e7ad182498a0c"/>
      <w:r>
        <w:drawing>
          <wp:inline>
            <wp:extent cx="5600700" cy="3441393"/>
            <wp:effectExtent b="0" l="0" r="0" t="0"/>
            <wp:docPr descr="Imagen 38: Migracion.3. Infraestructura" title="" id="318" name="Picture"/>
            <a:graphic>
              <a:graphicData uri="http://schemas.openxmlformats.org/drawingml/2006/picture">
                <pic:pic>
                  <pic:nvPicPr>
                    <pic:cNvPr descr="images/Migracion.3.Infraestructura.png" id="319" name="Picture"/>
                    <pic:cNvPicPr>
                      <a:picLocks noChangeArrowheads="1" noChangeAspect="1"/>
                    </pic:cNvPicPr>
                  </pic:nvPicPr>
                  <pic:blipFill>
                    <a:blip r:embed="rId317"/>
                    <a:stretch>
                      <a:fillRect/>
                    </a:stretch>
                  </pic:blipFill>
                  <pic:spPr bwMode="auto">
                    <a:xfrm>
                      <a:off x="0" y="0"/>
                      <a:ext cx="5600700" cy="3441393"/>
                    </a:xfrm>
                    <a:prstGeom prst="rect">
                      <a:avLst/>
                    </a:prstGeom>
                    <a:noFill/>
                    <a:ln w="9525">
                      <a:noFill/>
                      <a:headEnd/>
                      <a:tailEnd/>
                    </a:ln>
                  </pic:spPr>
                </pic:pic>
              </a:graphicData>
            </a:graphic>
          </wp:inline>
        </w:drawing>
      </w:r>
      <w:bookmarkEnd w:id="320"/>
    </w:p>
    <w:p>
      <w:pPr>
        <w:pStyle w:val="ImageCaption"/>
      </w:pPr>
      <w:r>
        <w:t xml:space="preserve">Imagen 38: Migracion.3. Infraestructura</w:t>
      </w:r>
    </w:p>
    <w:bookmarkEnd w:id="0"/>
    <w:p>
      <w:pPr>
        <w:pStyle w:val="Textoindependiente"/>
      </w:pPr>
      <w:r>
        <w:rPr>
          <w:iCs/>
          <w:i/>
        </w:rPr>
        <w:t xml:space="preserve">Fuente: Repositorio arquitectura Mi Mutual (2023)</w:t>
      </w:r>
    </w:p>
    <w:p>
      <w:pPr>
        <w:pStyle w:val="Textoindependiente"/>
      </w:pPr>
    </w:p>
    <w:bookmarkStart w:id="322" w:name="catálogo-de-elementos-38"/>
    <w:p>
      <w:pPr>
        <w:pStyle w:val="Ttulo3"/>
      </w:pPr>
      <w:r>
        <w:t xml:space="preserve">Catálogo de Elementos</w:t>
      </w:r>
    </w:p>
    <w:bookmarkStart w:id="0" w:name="tbl:tblelement-Migracion.3.Infraestructura-id"/>
    <w:bookmarkStart w:id="321" w:name="X0a1b91f57e52534b57cc954b90b7e20dc2db261"/>
    <w:p>
      <w:pPr>
        <w:pStyle w:val="TableCaption"/>
      </w:pPr>
      <w:r>
        <w:t xml:space="preserve">Tabla 35: Elementos de la vista.</w:t>
      </w:r>
      <w:r>
        <w:t xml:space="preserve"> </w:t>
      </w:r>
    </w:p>
    <w:tbl>
      <w:tblPr>
        <w:tblStyle w:val="Table"/>
        <w:tblW w:type="auto" w:w="0"/>
        <w:tblLook w:firstRow="1" w:lastRow="0" w:firstColumn="0" w:lastColumn="0" w:noHBand="0" w:noVBand="0" w:val="0020"/>
        <w:tblCaption w:val="Tabla 3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321"/>
    <w:bookmarkEnd w:id="0"/>
    <w:p>
      <w:pPr>
        <w:pStyle w:val="Textoindependiente"/>
      </w:pPr>
    </w:p>
    <w:bookmarkEnd w:id="322"/>
    <w:bookmarkEnd w:id="323"/>
    <w:bookmarkStart w:id="330"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327" w:name="X6a0905831096eec935968915e3c49c626ed3206"/>
      <w:r>
        <w:drawing>
          <wp:inline>
            <wp:extent cx="5600700" cy="2961025"/>
            <wp:effectExtent b="0" l="0" r="0" t="0"/>
            <wp:docPr descr="Imagen 39: Migracion.4. CI" title="" id="325" name="Picture"/>
            <a:graphic>
              <a:graphicData uri="http://schemas.openxmlformats.org/drawingml/2006/picture">
                <pic:pic>
                  <pic:nvPicPr>
                    <pic:cNvPr descr="images/Migracion.4.CI.png" id="326" name="Picture"/>
                    <pic:cNvPicPr>
                      <a:picLocks noChangeArrowheads="1" noChangeAspect="1"/>
                    </pic:cNvPicPr>
                  </pic:nvPicPr>
                  <pic:blipFill>
                    <a:blip r:embed="rId324"/>
                    <a:stretch>
                      <a:fillRect/>
                    </a:stretch>
                  </pic:blipFill>
                  <pic:spPr bwMode="auto">
                    <a:xfrm>
                      <a:off x="0" y="0"/>
                      <a:ext cx="5600700" cy="2961025"/>
                    </a:xfrm>
                    <a:prstGeom prst="rect">
                      <a:avLst/>
                    </a:prstGeom>
                    <a:noFill/>
                    <a:ln w="9525">
                      <a:noFill/>
                      <a:headEnd/>
                      <a:tailEnd/>
                    </a:ln>
                  </pic:spPr>
                </pic:pic>
              </a:graphicData>
            </a:graphic>
          </wp:inline>
        </w:drawing>
      </w:r>
      <w:bookmarkEnd w:id="327"/>
    </w:p>
    <w:p>
      <w:pPr>
        <w:pStyle w:val="ImageCaption"/>
      </w:pPr>
      <w:r>
        <w:t xml:space="preserve">Imagen 39: Migracion.4. CI</w:t>
      </w:r>
    </w:p>
    <w:bookmarkEnd w:id="0"/>
    <w:p>
      <w:pPr>
        <w:pStyle w:val="Textoindependiente"/>
      </w:pPr>
      <w:r>
        <w:rPr>
          <w:iCs/>
          <w:i/>
        </w:rPr>
        <w:t xml:space="preserve">Fuente: Repositorio arquitectura Mi Mutual (2023)</w:t>
      </w:r>
    </w:p>
    <w:p>
      <w:pPr>
        <w:pStyle w:val="Textoindependiente"/>
      </w:pPr>
    </w:p>
    <w:bookmarkStart w:id="329" w:name="catálogo-de-elementos-39"/>
    <w:p>
      <w:pPr>
        <w:pStyle w:val="Ttulo3"/>
      </w:pPr>
      <w:r>
        <w:t xml:space="preserve">Catálogo de Elementos</w:t>
      </w:r>
    </w:p>
    <w:bookmarkStart w:id="0" w:name="tbl:tblelement-Migracion.4.CI-id"/>
    <w:bookmarkStart w:id="328" w:name="tbl:tblelement-Migracion.4.CI-id"/>
    <w:p>
      <w:pPr>
        <w:pStyle w:val="TableCaption"/>
      </w:pPr>
      <w:r>
        <w:t xml:space="preserve">Tabla 36: Elementos de la vista.</w:t>
      </w:r>
      <w:r>
        <w:t xml:space="preserve"> </w:t>
      </w:r>
    </w:p>
    <w:tbl>
      <w:tblPr>
        <w:tblStyle w:val="Table"/>
        <w:tblW w:type="pct" w:w="5000"/>
        <w:tblLook w:firstRow="1" w:lastRow="0" w:firstColumn="0" w:lastColumn="0" w:noHBand="0" w:noVBand="0" w:val="0020"/>
        <w:tblCaption w:val="Tabla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328"/>
    <w:bookmarkEnd w:id="0"/>
    <w:p>
      <w:pPr>
        <w:pStyle w:val="Textoindependiente"/>
      </w:pPr>
    </w:p>
    <w:bookmarkEnd w:id="329"/>
    <w:bookmarkEnd w:id="330"/>
    <w:bookmarkStart w:id="337" w:name="organización.-1n.-mapa-producto"/>
    <w:p>
      <w:pPr>
        <w:pStyle w:val="Ttulo2"/>
      </w:pPr>
      <w:r>
        <w:t xml:space="preserve">Organización. 1n. Mapa producto</w:t>
      </w:r>
    </w:p>
    <w:bookmarkStart w:id="0" w:name="fig:id-id-26b58fc2a55d40b7a082500205f47e61"/>
    <w:p>
      <w:pPr>
        <w:pStyle w:val="CaptionedFigure"/>
      </w:pPr>
      <w:bookmarkStart w:id="334" w:name="X410f2bbdc6066d73ed51d53962cc6426c633251"/>
      <w:r>
        <w:drawing>
          <wp:inline>
            <wp:extent cx="5600700" cy="8521065"/>
            <wp:effectExtent b="0" l="0" r="0" t="0"/>
            <wp:docPr descr="Imagen 40: Organización. 1n. Mapa producto" title="" id="332" name="Picture"/>
            <a:graphic>
              <a:graphicData uri="http://schemas.openxmlformats.org/drawingml/2006/picture">
                <pic:pic>
                  <pic:nvPicPr>
                    <pic:cNvPr descr="images/Organización.1n.Mapaproducto.png" id="333" name="Picture"/>
                    <pic:cNvPicPr>
                      <a:picLocks noChangeArrowheads="1" noChangeAspect="1"/>
                    </pic:cNvPicPr>
                  </pic:nvPicPr>
                  <pic:blipFill>
                    <a:blip r:embed="rId331"/>
                    <a:stretch>
                      <a:fillRect/>
                    </a:stretch>
                  </pic:blipFill>
                  <pic:spPr bwMode="auto">
                    <a:xfrm>
                      <a:off x="0" y="0"/>
                      <a:ext cx="5600700" cy="8521065"/>
                    </a:xfrm>
                    <a:prstGeom prst="rect">
                      <a:avLst/>
                    </a:prstGeom>
                    <a:noFill/>
                    <a:ln w="9525">
                      <a:noFill/>
                      <a:headEnd/>
                      <a:tailEnd/>
                    </a:ln>
                  </pic:spPr>
                </pic:pic>
              </a:graphicData>
            </a:graphic>
          </wp:inline>
        </w:drawing>
      </w:r>
      <w:bookmarkEnd w:id="334"/>
    </w:p>
    <w:p>
      <w:pPr>
        <w:pStyle w:val="ImageCaption"/>
      </w:pPr>
      <w:r>
        <w:t xml:space="preserve">Imagen 40: Organización. 1n. Mapa producto</w:t>
      </w:r>
    </w:p>
    <w:bookmarkEnd w:id="0"/>
    <w:p>
      <w:pPr>
        <w:pStyle w:val="Textoindependiente"/>
      </w:pPr>
      <w:r>
        <w:rPr>
          <w:iCs/>
          <w:i/>
        </w:rPr>
        <w:t xml:space="preserve">Fuente: Repositorio arquitectura Mi Mutual (2023)</w:t>
      </w:r>
    </w:p>
    <w:p>
      <w:pPr>
        <w:pStyle w:val="Textoindependiente"/>
      </w:pPr>
    </w:p>
    <w:bookmarkStart w:id="336" w:name="catálogo-de-elementos-40"/>
    <w:p>
      <w:pPr>
        <w:pStyle w:val="Ttulo3"/>
      </w:pPr>
      <w:r>
        <w:t xml:space="preserve">Catálogo de Elementos</w:t>
      </w:r>
    </w:p>
    <w:bookmarkStart w:id="0" w:name="tbl:tblelement-Organización.1n.Mapaproducto-id"/>
    <w:bookmarkStart w:id="335" w:name="X6a4c49b05cfabb310d9d9d3be35ae95718a2c0a"/>
    <w:p>
      <w:pPr>
        <w:pStyle w:val="TableCaption"/>
      </w:pPr>
      <w:r>
        <w:t xml:space="preserve">Tabla 37: Elementos de la vista.</w:t>
      </w:r>
      <w:r>
        <w:t xml:space="preserve"> </w:t>
      </w:r>
    </w:p>
    <w:tbl>
      <w:tblPr>
        <w:tblStyle w:val="Table"/>
        <w:tblW w:type="auto" w:w="0"/>
        <w:tblLook w:firstRow="1" w:lastRow="0" w:firstColumn="0" w:lastColumn="0" w:noHBand="0" w:noVBand="0" w:val="0020"/>
        <w:tblCaption w:val="Tabla 3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35"/>
    <w:bookmarkEnd w:id="0"/>
    <w:p>
      <w:pPr>
        <w:pStyle w:val="Textoindependiente"/>
      </w:pPr>
    </w:p>
    <w:bookmarkEnd w:id="336"/>
    <w:bookmarkEnd w:id="337"/>
    <w:bookmarkStart w:id="344"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341" w:name="X69790df02ac998cd3ef33bcf8cfdf167c953a4e"/>
      <w:r>
        <w:drawing>
          <wp:inline>
            <wp:extent cx="5600700" cy="3493119"/>
            <wp:effectExtent b="0" l="0" r="0" t="0"/>
            <wp:docPr descr="Imagen 41: Organización. 1n.1.. Mapa producto arquitectura PGN" title="" id="339" name="Picture"/>
            <a:graphic>
              <a:graphicData uri="http://schemas.openxmlformats.org/drawingml/2006/picture">
                <pic:pic>
                  <pic:nvPicPr>
                    <pic:cNvPr descr="images/Organización.1n.1..MapaproductoarquitecturaPGN.png" id="340" name="Picture"/>
                    <pic:cNvPicPr>
                      <a:picLocks noChangeArrowheads="1" noChangeAspect="1"/>
                    </pic:cNvPicPr>
                  </pic:nvPicPr>
                  <pic:blipFill>
                    <a:blip r:embed="rId338"/>
                    <a:stretch>
                      <a:fillRect/>
                    </a:stretch>
                  </pic:blipFill>
                  <pic:spPr bwMode="auto">
                    <a:xfrm>
                      <a:off x="0" y="0"/>
                      <a:ext cx="5600700" cy="3493119"/>
                    </a:xfrm>
                    <a:prstGeom prst="rect">
                      <a:avLst/>
                    </a:prstGeom>
                    <a:noFill/>
                    <a:ln w="9525">
                      <a:noFill/>
                      <a:headEnd/>
                      <a:tailEnd/>
                    </a:ln>
                  </pic:spPr>
                </pic:pic>
              </a:graphicData>
            </a:graphic>
          </wp:inline>
        </w:drawing>
      </w:r>
      <w:bookmarkEnd w:id="341"/>
    </w:p>
    <w:p>
      <w:pPr>
        <w:pStyle w:val="ImageCaption"/>
      </w:pPr>
      <w:r>
        <w:t xml:space="preserve">Imagen 41: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343" w:name="catálogo-de-elementos-41"/>
    <w:p>
      <w:pPr>
        <w:pStyle w:val="Ttulo3"/>
      </w:pPr>
      <w:r>
        <w:t xml:space="preserve">Catálogo de Elementos</w:t>
      </w:r>
    </w:p>
    <w:bookmarkStart w:id="0" w:name="tbl:tblelement-Organización.1n.1..MapaproductoarquitecturaPGN-id"/>
    <w:bookmarkStart w:id="342" w:name="Xce984409b8f0c3a22e41309113aa7d44530cd69"/>
    <w:p>
      <w:pPr>
        <w:pStyle w:val="TableCaption"/>
      </w:pPr>
      <w:r>
        <w:t xml:space="preserve">Tabla 38: Elementos de la vista.</w:t>
      </w:r>
      <w:r>
        <w:t xml:space="preserve"> </w:t>
      </w:r>
    </w:p>
    <w:tbl>
      <w:tblPr>
        <w:tblStyle w:val="Table"/>
        <w:tblW w:type="auto" w:w="0"/>
        <w:tblLook w:firstRow="1" w:lastRow="0" w:firstColumn="0" w:lastColumn="0" w:noHBand="0" w:noVBand="0" w:val="0020"/>
        <w:tblCaption w:val="Tabla 3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42"/>
    <w:bookmarkEnd w:id="0"/>
    <w:p>
      <w:pPr>
        <w:pStyle w:val="Textoindependiente"/>
      </w:pPr>
    </w:p>
    <w:bookmarkEnd w:id="343"/>
    <w:bookmarkEnd w:id="344"/>
    <w:bookmarkStart w:id="35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348" w:name="X2cd140cd5afb085d09c7876a9af6b87746aad53"/>
      <w:r>
        <w:drawing>
          <wp:inline>
            <wp:extent cx="5600700" cy="3783762"/>
            <wp:effectExtent b="0" l="0" r="0" t="0"/>
            <wp:docPr descr="Imagen 42: Organización. 1n.1.a. Mapa producto PGN.1.Relatoría" title="" id="346" name="Picture"/>
            <a:graphic>
              <a:graphicData uri="http://schemas.openxmlformats.org/drawingml/2006/picture">
                <pic:pic>
                  <pic:nvPicPr>
                    <pic:cNvPr descr="images/Organización.1n.1.a.MapaproductoPGN.1.Relatoría.png" id="347" name="Picture"/>
                    <pic:cNvPicPr>
                      <a:picLocks noChangeArrowheads="1" noChangeAspect="1"/>
                    </pic:cNvPicPr>
                  </pic:nvPicPr>
                  <pic:blipFill>
                    <a:blip r:embed="rId345"/>
                    <a:stretch>
                      <a:fillRect/>
                    </a:stretch>
                  </pic:blipFill>
                  <pic:spPr bwMode="auto">
                    <a:xfrm>
                      <a:off x="0" y="0"/>
                      <a:ext cx="5600700" cy="3783762"/>
                    </a:xfrm>
                    <a:prstGeom prst="rect">
                      <a:avLst/>
                    </a:prstGeom>
                    <a:noFill/>
                    <a:ln w="9525">
                      <a:noFill/>
                      <a:headEnd/>
                      <a:tailEnd/>
                    </a:ln>
                  </pic:spPr>
                </pic:pic>
              </a:graphicData>
            </a:graphic>
          </wp:inline>
        </w:drawing>
      </w:r>
      <w:bookmarkEnd w:id="348"/>
    </w:p>
    <w:p>
      <w:pPr>
        <w:pStyle w:val="ImageCaption"/>
      </w:pPr>
      <w:r>
        <w:t xml:space="preserve">Imagen 42: Organización. 1n.1.a. Mapa producto PGN.1.Relatoría</w:t>
      </w:r>
    </w:p>
    <w:bookmarkEnd w:id="0"/>
    <w:p>
      <w:pPr>
        <w:pStyle w:val="Textoindependiente"/>
      </w:pPr>
      <w:r>
        <w:rPr>
          <w:iCs/>
          <w:i/>
        </w:rPr>
        <w:t xml:space="preserve">Fuente: Repositorio arquitectura Mi Mutual (2023)</w:t>
      </w:r>
    </w:p>
    <w:p>
      <w:pPr>
        <w:pStyle w:val="Textoindependiente"/>
      </w:pPr>
    </w:p>
    <w:bookmarkStart w:id="349" w:name="catálogo-de-elementos-42"/>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p>
        </w:tc>
        <w:tc>
          <w:tcPr/>
          <w:p>
            <w:pPr>
              <w:pStyle w:val="Compact"/>
            </w:pPr>
          </w:p>
        </w:tc>
      </w:tr>
    </w:tbl>
    <w:p>
      <w:pPr>
        <w:pStyle w:val="Textoindependiente"/>
      </w:pPr>
      <w:r>
        <w:t xml:space="preserve">- Inclusión para los contenidos audivisuales, subtitulos incorporados o textos escondidos, (Closed Caption).</w:t>
      </w:r>
      <w:r>
        <w:t xml:space="preserve"> </w:t>
      </w:r>
      <w:r>
        <w:t xml:space="preserve">- Inclusion de lengua de señas Colombiana para interacciones con la ciudadanía.</w:t>
      </w:r>
      <w:r>
        <w:t xml:space="preserve"> </w:t>
      </w:r>
      <w:r>
        <w:t xml:space="preserve"> </w:t>
      </w:r>
      <w:r>
        <w:t xml:space="preserve"> </w:t>
      </w:r>
      <w:r>
        <w:t xml:space="preserve">| |</w:t>
      </w:r>
      <w:r>
        <w:t xml:space="preserve"> </w:t>
      </w:r>
      <w:r>
        <w:t xml:space="preserve">| Administración de contenidos | Capability | | |</w:t>
      </w:r>
      <w:r>
        <w:t xml:space="preserve"> </w:t>
      </w:r>
      <w:r>
        <w:t xml:space="preserve">| Adopción, v1.2 | Value | | |</w:t>
      </w:r>
      <w:r>
        <w:t xml:space="preserve"> </w:t>
      </w:r>
      <w:r>
        <w:t xml:space="preserve">| Autenticación | Goal | | |</w:t>
      </w:r>
      <w:r>
        <w:t xml:space="preserve"> </w:t>
      </w:r>
      <w:r>
        <w:t xml:space="preserve">| Autorización | Goal | | |</w:t>
      </w:r>
      <w:r>
        <w:t xml:space="preserve"> </w:t>
      </w:r>
      <w:r>
        <w:t xml:space="preserve">| Ayudas: Lenguajes de señas | Constraint | | |</w:t>
      </w:r>
      <w:r>
        <w:t xml:space="preserve"> </w:t>
      </w:r>
      <w:r>
        <w:t xml:space="preserve">| Búsqueda | Goal | | |</w:t>
      </w:r>
      <w:r>
        <w:t xml:space="preserve"> </w:t>
      </w:r>
      <w:r>
        <w:t xml:space="preserve">| Búsqueda de contenidos. Relatoría v0.1 | Value | | |</w:t>
      </w:r>
      <w:r>
        <w:t xml:space="preserve"> </w:t>
      </w:r>
      <w:r>
        <w:t xml:space="preserve">| Características | Goal | | |</w:t>
      </w:r>
      <w:r>
        <w:t xml:space="preserve"> </w:t>
      </w:r>
      <w:r>
        <w:t xml:space="preserve">| Componente de comunicación segura SIU | Capability | | |</w:t>
      </w:r>
      <w:r>
        <w:t xml:space="preserve"> </w:t>
      </w:r>
      <w:r>
        <w:t xml:space="preserve">| Componente de autenticación SIU | Capability | | |</w:t>
      </w:r>
      <w:r>
        <w:t xml:space="preserve"> </w:t>
      </w:r>
      <w:r>
        <w:t xml:space="preserve">| Componente de autorización SIU | Capability | | |</w:t>
      </w:r>
      <w:r>
        <w:t xml:space="preserve"> </w:t>
      </w:r>
      <w:r>
        <w:t xml:space="preserve">| Componentes de usabilidad, no. 1 | Capability | | |</w:t>
      </w:r>
      <w:r>
        <w:t xml:space="preserve"> </w:t>
      </w:r>
      <w:r>
        <w:t xml:space="preserve">| Componentes de usabilidad, no. 2 | Capability | | |</w:t>
      </w:r>
      <w:r>
        <w:t xml:space="preserve"> </w:t>
      </w:r>
      <w:r>
        <w:t xml:space="preserve">| Contenidos | Goal | Se tendran que adecuar los contenidos audivisuales de los sitios web, con subtitulos o CLosed Caption y la apropiacion de lenguajes de señas. | |</w:t>
      </w:r>
      <w:r>
        <w:t xml:space="preserve"> </w:t>
      </w:r>
      <w:r>
        <w:t xml:space="preserve">| Deliverable: (tiempo) | Deliverable | | |</w:t>
      </w:r>
      <w:r>
        <w:t xml:space="preserve"> </w:t>
      </w:r>
      <w:r>
        <w:t xml:space="preserve">| Descripción (metatada) | Goal | | |</w:t>
      </w:r>
      <w:r>
        <w:t xml:space="preserve"> </w:t>
      </w:r>
      <w:r>
        <w:t xml:space="preserve">| Despliegue Relatoría v1.2 | Value | | |</w:t>
      </w:r>
      <w:r>
        <w:t xml:space="preserve"> </w:t>
      </w:r>
      <w:r>
        <w:t xml:space="preserve">| Ejemplo: Mapa del sitio | Constraint | Capa que permita reforzar las busquedas en los motores de Busquedas, y que ayude a facilitar la accesibilidad de los usuarios, de forma que pueda estar indexada de forma adecuada.</w:t>
      </w:r>
      <w:r>
        <w:t xml:space="preserve"> </w:t>
      </w:r>
      <w:r>
        <w:t xml:space="preserve">Caracteristicas:</w:t>
      </w:r>
      <w:r>
        <w:t xml:space="preserve"> </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r>
        <w:t xml:space="preserve"> </w:t>
      </w:r>
      <w:r>
        <w:t xml:space="preserve"> </w:t>
      </w:r>
      <w:r>
        <w:t xml:space="preserve">| |</w:t>
      </w:r>
      <w:r>
        <w:t xml:space="preserve"> </w:t>
      </w:r>
      <w:r>
        <w:t xml:space="preserve">| Enlaces adecuados | Constraint | Los enlaces deberan ser identificados de forma clara, y el indicativo del sitio o la ventana que se abrirá o la ruta al documento que llegará.</w:t>
      </w:r>
      <w:r>
        <w:t xml:space="preserve"> </w:t>
      </w:r>
      <w:r>
        <w:t xml:space="preserve"> </w:t>
      </w:r>
      <w:r>
        <w:t xml:space="preserve">| |</w:t>
      </w:r>
      <w:r>
        <w:t xml:space="preserve"> </w:t>
      </w:r>
      <w:r>
        <w:t xml:space="preserve">| Funcionalidades de búsqueda | Capability | | |</w:t>
      </w:r>
      <w:r>
        <w:t xml:space="preserve"> </w:t>
      </w:r>
      <w:r>
        <w:t xml:space="preserve">| Funcionalidades de descripción de contenidos | Capability | | |</w:t>
      </w:r>
      <w:r>
        <w:t xml:space="preserve"> </w:t>
      </w:r>
      <w:r>
        <w:t xml:space="preserve">| Gestión contenidos. Rltría v1.0 | Value | | |</w:t>
      </w:r>
      <w:r>
        <w:t xml:space="preserve"> </w:t>
      </w:r>
      <w:r>
        <w:t xml:space="preserve">| Hitos mercado | Value | | |</w:t>
      </w:r>
      <w:r>
        <w:t xml:space="preserve"> </w:t>
      </w:r>
      <w:r>
        <w:t xml:space="preserve">| Hoja ruta del producto | Grouping | | |</w:t>
      </w:r>
      <w:r>
        <w:t xml:space="preserve"> </w:t>
      </w:r>
      <w:r>
        <w:t xml:space="preserve">| Idiomas | Constraint | Tener en cuenta el idioma del sitio web, para que en el marco del contexto de ubicación pueda ser interpretado, de acuerdo con el país de ubicación. | |</w:t>
      </w:r>
      <w:r>
        <w:t xml:space="preserve"> </w:t>
      </w:r>
      <w:r>
        <w:t xml:space="preserve">| Indexación | Goal | | |</w:t>
      </w:r>
      <w:r>
        <w:t xml:space="preserve"> </w:t>
      </w:r>
      <w:r>
        <w:t xml:space="preserve">| Integración API CMS | Capability | | |</w:t>
      </w:r>
      <w:r>
        <w:t xml:space="preserve"> </w:t>
      </w:r>
      <w:r>
        <w:t xml:space="preserve">| Integridad | Goal | | |</w:t>
      </w:r>
      <w:r>
        <w:t xml:space="preserve"> </w:t>
      </w:r>
      <w:r>
        <w:t xml:space="preserve">| Iteración | Work Package | | |</w:t>
      </w:r>
      <w:r>
        <w:t xml:space="preserve"> </w:t>
      </w:r>
      <w:r>
        <w:t xml:space="preserve">| Iteración 2 | Work Package | | |</w:t>
      </w:r>
      <w:r>
        <w:t xml:space="preserve"> </w:t>
      </w:r>
      <w:r>
        <w:t xml:space="preserve">| Iteración 3 | Work Package | | |</w:t>
      </w:r>
      <w:r>
        <w:t xml:space="preserve"> </w:t>
      </w:r>
      <w:r>
        <w:t xml:space="preserve">| Iteración 4 | Work Package | | |</w:t>
      </w:r>
      <w:r>
        <w:t xml:space="preserve"> </w:t>
      </w:r>
      <w:r>
        <w:t xml:space="preserve">| Iteración 5 | Work Package | | |</w:t>
      </w:r>
      <w:r>
        <w:t xml:space="preserve"> </w:t>
      </w:r>
      <w:r>
        <w:t xml:space="preserve">| Iteración 6 | Work Package | | |</w:t>
      </w:r>
      <w:r>
        <w:t xml:space="preserve"> </w:t>
      </w:r>
      <w:r>
        <w:t xml:space="preserve">| Iteración 7 | Work Package | | |</w:t>
      </w:r>
      <w:r>
        <w:t xml:space="preserve"> </w:t>
      </w:r>
      <w:r>
        <w:t xml:space="preserve">| Motor de búsqueda | Capability | | |</w:t>
      </w:r>
      <w:r>
        <w:t xml:space="preserve"> </w:t>
      </w:r>
      <w:r>
        <w:t xml:space="preserve">| Organización contenidos. Rltría v0.5 | Value | | |</w:t>
      </w:r>
      <w:r>
        <w:t xml:space="preserve"> </w:t>
      </w:r>
      <w:r>
        <w:t xml:space="preserve">| Proceso de organización de contenidos | Capability | | |</w:t>
      </w:r>
      <w:r>
        <w:t xml:space="preserve"> </w:t>
      </w:r>
      <w:r>
        <w:t xml:space="preserve">| Proceso de recolección de contenidos | Capability | | |</w:t>
      </w:r>
      <w:r>
        <w:t xml:space="preserve"> </w:t>
      </w:r>
      <w:r>
        <w:t xml:space="preserve">| Proceso de sincronización automática de contenidos | Capability | | |</w:t>
      </w:r>
      <w:r>
        <w:t xml:space="preserve"> </w:t>
      </w:r>
      <w:r>
        <w:t xml:space="preserve">| Publicar contenidos | Capability | | |</w:t>
      </w:r>
      <w:r>
        <w:t xml:space="preserve"> </w:t>
      </w:r>
      <w:r>
        <w:t xml:space="preserve">| Recolección | Goal | | |</w:t>
      </w:r>
      <w:r>
        <w:t xml:space="preserve"> </w:t>
      </w:r>
      <w:r>
        <w:t xml:space="preserve">| Seguridad. Rltría v0.9 | Value | | |</w:t>
      </w:r>
      <w:r>
        <w:t xml:space="preserve"> </w:t>
      </w:r>
      <w:r>
        <w:t xml:space="preserve">| Sincronización (actualizcn) | Goal | | |</w:t>
      </w:r>
      <w:r>
        <w:t xml:space="preserve"> </w:t>
      </w:r>
      <w:r>
        <w:t xml:space="preserve">| Usabilidad web | Goal | | |</w:t>
      </w:r>
      <w:r>
        <w:t xml:space="preserve"> </w:t>
      </w:r>
      <w:r>
        <w:t xml:space="preserve">| rel.Iteración 1 | Work Package | | |</w:t>
      </w:r>
      <w:r>
        <w:t xml:space="preserve"> </w:t>
      </w:r>
      <w:r>
        <w:t xml:space="preserve">| Épicas | Capability | | |</w:t>
      </w:r>
    </w:p>
    <w:p>
      <w:pPr>
        <w:pStyle w:val="Textoindependiente"/>
      </w:pPr>
      <w:r>
        <w:t xml:space="preserve">Table: Elementos de la vista. {#tbl:tblelement-Organización.1n.1.a.MapaproductoPGN.1.Relatoría-id}</w:t>
      </w:r>
    </w:p>
    <w:p>
      <w:pPr>
        <w:pStyle w:val="Textoindependiente"/>
      </w:pPr>
    </w:p>
    <w:bookmarkEnd w:id="349"/>
    <w:bookmarkEnd w:id="350"/>
    <w:bookmarkStart w:id="35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354" w:name="Xf585212de3b42c13f66b67d8013c844523c3850"/>
      <w:r>
        <w:drawing>
          <wp:inline>
            <wp:extent cx="5600700" cy="3622802"/>
            <wp:effectExtent b="0" l="0" r="0" t="0"/>
            <wp:docPr descr="Imagen 43: Organización. 1n.1.b. Mapa producto PGN. Relatoría" title="" id="352" name="Picture"/>
            <a:graphic>
              <a:graphicData uri="http://schemas.openxmlformats.org/drawingml/2006/picture">
                <pic:pic>
                  <pic:nvPicPr>
                    <pic:cNvPr descr="images/Organización.1n.1.b.MapaproductoPGN.Relatoría.png" id="353" name="Picture"/>
                    <pic:cNvPicPr>
                      <a:picLocks noChangeArrowheads="1" noChangeAspect="1"/>
                    </pic:cNvPicPr>
                  </pic:nvPicPr>
                  <pic:blipFill>
                    <a:blip r:embed="rId351"/>
                    <a:stretch>
                      <a:fillRect/>
                    </a:stretch>
                  </pic:blipFill>
                  <pic:spPr bwMode="auto">
                    <a:xfrm>
                      <a:off x="0" y="0"/>
                      <a:ext cx="5600700" cy="3622802"/>
                    </a:xfrm>
                    <a:prstGeom prst="rect">
                      <a:avLst/>
                    </a:prstGeom>
                    <a:noFill/>
                    <a:ln w="9525">
                      <a:noFill/>
                      <a:headEnd/>
                      <a:tailEnd/>
                    </a:ln>
                  </pic:spPr>
                </pic:pic>
              </a:graphicData>
            </a:graphic>
          </wp:inline>
        </w:drawing>
      </w:r>
      <w:bookmarkEnd w:id="354"/>
    </w:p>
    <w:p>
      <w:pPr>
        <w:pStyle w:val="ImageCaption"/>
      </w:pPr>
      <w:r>
        <w:t xml:space="preserve">Imagen 43: Organización. 1n.1.b. Mapa producto PGN. Relatoría</w:t>
      </w:r>
    </w:p>
    <w:bookmarkEnd w:id="0"/>
    <w:p>
      <w:pPr>
        <w:pStyle w:val="Textoindependiente"/>
      </w:pPr>
      <w:r>
        <w:rPr>
          <w:iCs/>
          <w:i/>
        </w:rPr>
        <w:t xml:space="preserve">Fuente: Repositorio arquitectura Mi Mutual (2023)</w:t>
      </w:r>
    </w:p>
    <w:p>
      <w:pPr>
        <w:pStyle w:val="Textoindependiente"/>
      </w:pPr>
    </w:p>
    <w:bookmarkStart w:id="356" w:name="catálogo-de-elementos-43"/>
    <w:p>
      <w:pPr>
        <w:pStyle w:val="Ttulo3"/>
      </w:pPr>
      <w:r>
        <w:t xml:space="preserve">Catálogo de Elementos</w:t>
      </w:r>
    </w:p>
    <w:bookmarkStart w:id="0" w:name="tbl:tblelement-Organización.1n.1.b.MapaproductoPGN.Relatoría-id"/>
    <w:bookmarkStart w:id="355" w:name="Xd49530a940bbe492887ca8ecfc12d1556110456"/>
    <w:p>
      <w:pPr>
        <w:pStyle w:val="TableCaption"/>
      </w:pPr>
      <w:r>
        <w:t xml:space="preserve">Tabla 39: Elementos de la vista.</w:t>
      </w:r>
      <w:r>
        <w:t xml:space="preserve"> </w:t>
      </w:r>
    </w:p>
    <w:tbl>
      <w:tblPr>
        <w:tblStyle w:val="Table"/>
        <w:tblW w:type="pct" w:w="5000"/>
        <w:tblLook w:firstRow="1" w:lastRow="0" w:firstColumn="0" w:lastColumn="0" w:noHBand="0" w:noVBand="0" w:val="0020"/>
        <w:tblCaption w:val="Tabla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55"/>
    <w:bookmarkEnd w:id="0"/>
    <w:p>
      <w:pPr>
        <w:pStyle w:val="Textoindependiente"/>
      </w:pPr>
    </w:p>
    <w:bookmarkEnd w:id="356"/>
    <w:bookmarkEnd w:id="357"/>
    <w:bookmarkStart w:id="36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361" w:name="Xe0621de8f75990e8b15ae5f4f79ad048715e408"/>
      <w:r>
        <w:drawing>
          <wp:inline>
            <wp:extent cx="5600700" cy="3670945"/>
            <wp:effectExtent b="0" l="0" r="0" t="0"/>
            <wp:docPr descr="Imagen 44: Organización. 2n.1. Mapa producto PGN. Conciliacion" title="" id="359" name="Picture"/>
            <a:graphic>
              <a:graphicData uri="http://schemas.openxmlformats.org/drawingml/2006/picture">
                <pic:pic>
                  <pic:nvPicPr>
                    <pic:cNvPr descr="images/Organización.2n.1.MapaproductoPGN.Conciliacion.png" id="360" name="Picture"/>
                    <pic:cNvPicPr>
                      <a:picLocks noChangeArrowheads="1" noChangeAspect="1"/>
                    </pic:cNvPicPr>
                  </pic:nvPicPr>
                  <pic:blipFill>
                    <a:blip r:embed="rId358"/>
                    <a:stretch>
                      <a:fillRect/>
                    </a:stretch>
                  </pic:blipFill>
                  <pic:spPr bwMode="auto">
                    <a:xfrm>
                      <a:off x="0" y="0"/>
                      <a:ext cx="5600700" cy="3670945"/>
                    </a:xfrm>
                    <a:prstGeom prst="rect">
                      <a:avLst/>
                    </a:prstGeom>
                    <a:noFill/>
                    <a:ln w="9525">
                      <a:noFill/>
                      <a:headEnd/>
                      <a:tailEnd/>
                    </a:ln>
                  </pic:spPr>
                </pic:pic>
              </a:graphicData>
            </a:graphic>
          </wp:inline>
        </w:drawing>
      </w:r>
      <w:bookmarkEnd w:id="361"/>
    </w:p>
    <w:p>
      <w:pPr>
        <w:pStyle w:val="ImageCaption"/>
      </w:pPr>
      <w:r>
        <w:t xml:space="preserve">Imagen 44: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363" w:name="catálogo-de-elementos-44"/>
    <w:p>
      <w:pPr>
        <w:pStyle w:val="Ttulo3"/>
      </w:pPr>
      <w:r>
        <w:t xml:space="preserve">Catálogo de Elementos</w:t>
      </w:r>
    </w:p>
    <w:bookmarkStart w:id="0" w:name="tbl:tblelement-Organización.2n.1.MapaproductoPGN.Conciliacion-id"/>
    <w:bookmarkStart w:id="362" w:name="X4a6fed4d6fca3e8bef8decf6b50771832f31937"/>
    <w:p>
      <w:pPr>
        <w:pStyle w:val="TableCaption"/>
      </w:pPr>
      <w:r>
        <w:t xml:space="preserve">Tabla 40: Elementos de la vista.</w:t>
      </w:r>
      <w:r>
        <w:t xml:space="preserve"> </w:t>
      </w:r>
    </w:p>
    <w:tbl>
      <w:tblPr>
        <w:tblStyle w:val="Table"/>
        <w:tblW w:type="pct" w:w="5000"/>
        <w:tblLook w:firstRow="1" w:lastRow="0" w:firstColumn="0" w:lastColumn="0" w:noHBand="0" w:noVBand="0" w:val="0020"/>
        <w:tblCaption w:val="Tabla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2"/>
    <w:bookmarkEnd w:id="0"/>
    <w:p>
      <w:pPr>
        <w:pStyle w:val="Textoindependiente"/>
      </w:pPr>
    </w:p>
    <w:bookmarkEnd w:id="363"/>
    <w:bookmarkEnd w:id="364"/>
    <w:bookmarkStart w:id="37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368" w:name="Xbc66fbbe9d405edcb46d7d3c752588fc65d697f"/>
      <w:r>
        <w:drawing>
          <wp:inline>
            <wp:extent cx="5600700" cy="3333941"/>
            <wp:effectExtent b="0" l="0" r="0" t="0"/>
            <wp:docPr descr="Imagen 45: Organización. 2n.1a. Mapa producto PGN. Conciliacion" title="" id="366" name="Picture"/>
            <a:graphic>
              <a:graphicData uri="http://schemas.openxmlformats.org/drawingml/2006/picture">
                <pic:pic>
                  <pic:nvPicPr>
                    <pic:cNvPr descr="images/Organización.2n.1a.MapaproductoPGN.Conciliacion.png" id="367" name="Picture"/>
                    <pic:cNvPicPr>
                      <a:picLocks noChangeArrowheads="1" noChangeAspect="1"/>
                    </pic:cNvPicPr>
                  </pic:nvPicPr>
                  <pic:blipFill>
                    <a:blip r:embed="rId365"/>
                    <a:stretch>
                      <a:fillRect/>
                    </a:stretch>
                  </pic:blipFill>
                  <pic:spPr bwMode="auto">
                    <a:xfrm>
                      <a:off x="0" y="0"/>
                      <a:ext cx="5600700" cy="3333941"/>
                    </a:xfrm>
                    <a:prstGeom prst="rect">
                      <a:avLst/>
                    </a:prstGeom>
                    <a:noFill/>
                    <a:ln w="9525">
                      <a:noFill/>
                      <a:headEnd/>
                      <a:tailEnd/>
                    </a:ln>
                  </pic:spPr>
                </pic:pic>
              </a:graphicData>
            </a:graphic>
          </wp:inline>
        </w:drawing>
      </w:r>
      <w:bookmarkEnd w:id="368"/>
    </w:p>
    <w:p>
      <w:pPr>
        <w:pStyle w:val="ImageCaption"/>
      </w:pPr>
      <w:r>
        <w:t xml:space="preserve">Imagen 45: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370" w:name="catálogo-de-elementos-45"/>
    <w:p>
      <w:pPr>
        <w:pStyle w:val="Ttulo3"/>
      </w:pPr>
      <w:r>
        <w:t xml:space="preserve">Catálogo de Elementos</w:t>
      </w:r>
    </w:p>
    <w:bookmarkStart w:id="0" w:name="tbl:tblelement-Organización.2n.1a.MapaproductoPGN.Conciliacion-id"/>
    <w:bookmarkStart w:id="369" w:name="Xd123906c79559d9784604f83c9b620e2b3a827c"/>
    <w:p>
      <w:pPr>
        <w:pStyle w:val="TableCaption"/>
      </w:pPr>
      <w:r>
        <w:t xml:space="preserve">Tabla 41: Elementos de la vista.</w:t>
      </w:r>
      <w:r>
        <w:t xml:space="preserve"> </w:t>
      </w:r>
    </w:p>
    <w:tbl>
      <w:tblPr>
        <w:tblStyle w:val="Table"/>
        <w:tblW w:type="pct" w:w="5000"/>
        <w:tblLook w:firstRow="1" w:lastRow="0" w:firstColumn="0" w:lastColumn="0" w:noHBand="0" w:noVBand="0" w:val="0020"/>
        <w:tblCaption w:val="Tabla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9"/>
    <w:bookmarkEnd w:id="0"/>
    <w:p>
      <w:pPr>
        <w:pStyle w:val="Textoindependiente"/>
      </w:pPr>
    </w:p>
    <w:bookmarkEnd w:id="370"/>
    <w:bookmarkEnd w:id="371"/>
    <w:bookmarkStart w:id="37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375" w:name="X7927a22cbb85fa497103df42b2901fc75f590aa"/>
      <w:r>
        <w:drawing>
          <wp:inline>
            <wp:extent cx="5600700" cy="2624126"/>
            <wp:effectExtent b="0" l="0" r="0" t="0"/>
            <wp:docPr descr="Imagen 46: Organización. 3n.1. Mapa producto PGN. SIAF" title="" id="373" name="Picture"/>
            <a:graphic>
              <a:graphicData uri="http://schemas.openxmlformats.org/drawingml/2006/picture">
                <pic:pic>
                  <pic:nvPicPr>
                    <pic:cNvPr descr="images/Organización.3n.1.MapaproductoPGN.SIAF.png" id="374" name="Picture"/>
                    <pic:cNvPicPr>
                      <a:picLocks noChangeArrowheads="1" noChangeAspect="1"/>
                    </pic:cNvPicPr>
                  </pic:nvPicPr>
                  <pic:blipFill>
                    <a:blip r:embed="rId372"/>
                    <a:stretch>
                      <a:fillRect/>
                    </a:stretch>
                  </pic:blipFill>
                  <pic:spPr bwMode="auto">
                    <a:xfrm>
                      <a:off x="0" y="0"/>
                      <a:ext cx="5600700" cy="2624126"/>
                    </a:xfrm>
                    <a:prstGeom prst="rect">
                      <a:avLst/>
                    </a:prstGeom>
                    <a:noFill/>
                    <a:ln w="9525">
                      <a:noFill/>
                      <a:headEnd/>
                      <a:tailEnd/>
                    </a:ln>
                  </pic:spPr>
                </pic:pic>
              </a:graphicData>
            </a:graphic>
          </wp:inline>
        </w:drawing>
      </w:r>
      <w:bookmarkEnd w:id="375"/>
    </w:p>
    <w:p>
      <w:pPr>
        <w:pStyle w:val="ImageCaption"/>
      </w:pPr>
      <w:r>
        <w:t xml:space="preserve">Imagen 46: Organización. 3n.1. Mapa producto PGN. SIAF</w:t>
      </w:r>
    </w:p>
    <w:bookmarkEnd w:id="0"/>
    <w:p>
      <w:pPr>
        <w:pStyle w:val="Textoindependiente"/>
      </w:pPr>
      <w:r>
        <w:rPr>
          <w:iCs/>
          <w:i/>
        </w:rPr>
        <w:t xml:space="preserve">Fuente: Repositorio arquitectura Mi Mutual (2023)</w:t>
      </w:r>
    </w:p>
    <w:p>
      <w:pPr>
        <w:pStyle w:val="Textoindependiente"/>
      </w:pPr>
    </w:p>
    <w:bookmarkStart w:id="377" w:name="catálogo-de-elementos-46"/>
    <w:p>
      <w:pPr>
        <w:pStyle w:val="Ttulo3"/>
      </w:pPr>
      <w:r>
        <w:t xml:space="preserve">Catálogo de Elementos</w:t>
      </w:r>
    </w:p>
    <w:bookmarkStart w:id="0" w:name="tbl:tblelement-Organización.3n.1.MapaproductoPGN.SIAF-id"/>
    <w:bookmarkStart w:id="376" w:name="X33fdb59330cc4f803cb8f24d835a968c5d95a33"/>
    <w:p>
      <w:pPr>
        <w:pStyle w:val="TableCaption"/>
      </w:pPr>
      <w:r>
        <w:t xml:space="preserve">Tabla 42: Elementos de la vista.</w:t>
      </w:r>
      <w:r>
        <w:t xml:space="preserve"> </w:t>
      </w:r>
    </w:p>
    <w:tbl>
      <w:tblPr>
        <w:tblStyle w:val="Table"/>
        <w:tblW w:type="pct" w:w="5000"/>
        <w:tblLook w:firstRow="1" w:lastRow="0" w:firstColumn="0" w:lastColumn="0" w:noHBand="0" w:noVBand="0" w:val="0020"/>
        <w:tblCaption w:val="Tabla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376"/>
    <w:bookmarkEnd w:id="0"/>
    <w:p>
      <w:pPr>
        <w:pStyle w:val="Textoindependiente"/>
      </w:pPr>
    </w:p>
    <w:bookmarkEnd w:id="377"/>
    <w:bookmarkEnd w:id="378"/>
    <w:bookmarkStart w:id="38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382" w:name="X4e6cb2cffef9e69af0b458d7a79001649edb370"/>
      <w:r>
        <w:drawing>
          <wp:inline>
            <wp:extent cx="5600700" cy="4188097"/>
            <wp:effectExtent b="0" l="0" r="0" t="0"/>
            <wp:docPr descr="Imagen 47: Organización. 4n.1. Mapa producto PGN. Estratego" title="" id="380" name="Picture"/>
            <a:graphic>
              <a:graphicData uri="http://schemas.openxmlformats.org/drawingml/2006/picture">
                <pic:pic>
                  <pic:nvPicPr>
                    <pic:cNvPr descr="images/Organización.4n.1.MapaproductoPGN.Estratego.png" id="381" name="Picture"/>
                    <pic:cNvPicPr>
                      <a:picLocks noChangeArrowheads="1" noChangeAspect="1"/>
                    </pic:cNvPicPr>
                  </pic:nvPicPr>
                  <pic:blipFill>
                    <a:blip r:embed="rId379"/>
                    <a:stretch>
                      <a:fillRect/>
                    </a:stretch>
                  </pic:blipFill>
                  <pic:spPr bwMode="auto">
                    <a:xfrm>
                      <a:off x="0" y="0"/>
                      <a:ext cx="5600700" cy="4188097"/>
                    </a:xfrm>
                    <a:prstGeom prst="rect">
                      <a:avLst/>
                    </a:prstGeom>
                    <a:noFill/>
                    <a:ln w="9525">
                      <a:noFill/>
                      <a:headEnd/>
                      <a:tailEnd/>
                    </a:ln>
                  </pic:spPr>
                </pic:pic>
              </a:graphicData>
            </a:graphic>
          </wp:inline>
        </w:drawing>
      </w:r>
      <w:bookmarkEnd w:id="382"/>
    </w:p>
    <w:p>
      <w:pPr>
        <w:pStyle w:val="ImageCaption"/>
      </w:pPr>
      <w:r>
        <w:t xml:space="preserve">Imagen 47: Organización. 4n.1. Mapa producto PGN. Estratego</w:t>
      </w:r>
    </w:p>
    <w:bookmarkEnd w:id="0"/>
    <w:p>
      <w:pPr>
        <w:pStyle w:val="Textoindependiente"/>
      </w:pPr>
      <w:r>
        <w:rPr>
          <w:iCs/>
          <w:i/>
        </w:rPr>
        <w:t xml:space="preserve">Fuente: Repositorio arquitectura Mi Mutual (2023)</w:t>
      </w:r>
    </w:p>
    <w:p>
      <w:pPr>
        <w:pStyle w:val="Textoindependiente"/>
      </w:pPr>
    </w:p>
    <w:bookmarkStart w:id="384" w:name="catálogo-de-elementos-47"/>
    <w:p>
      <w:pPr>
        <w:pStyle w:val="Ttulo3"/>
      </w:pPr>
      <w:r>
        <w:t xml:space="preserve">Catálogo de Elementos</w:t>
      </w:r>
    </w:p>
    <w:bookmarkStart w:id="0" w:name="tbl:tblelement-Organización.4n.1.MapaproductoPGN.Estratego-id"/>
    <w:bookmarkStart w:id="383" w:name="X3f3bd0dc3e3754503df007ed61acda608168113"/>
    <w:p>
      <w:pPr>
        <w:pStyle w:val="TableCaption"/>
      </w:pPr>
      <w:r>
        <w:t xml:space="preserve">Tabla 43: Elementos de la vista.</w:t>
      </w:r>
      <w:r>
        <w:t xml:space="preserve"> </w:t>
      </w:r>
    </w:p>
    <w:tbl>
      <w:tblPr>
        <w:tblStyle w:val="Table"/>
        <w:tblW w:type="pct" w:w="5000"/>
        <w:tblLook w:firstRow="1" w:lastRow="0" w:firstColumn="0" w:lastColumn="0" w:noHBand="0" w:noVBand="0" w:val="0020"/>
        <w:tblCaption w:val="Tabla 4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83"/>
    <w:bookmarkEnd w:id="0"/>
    <w:p>
      <w:pPr>
        <w:pStyle w:val="Textoindependiente"/>
      </w:pPr>
    </w:p>
    <w:bookmarkEnd w:id="384"/>
    <w:bookmarkEnd w:id="385"/>
    <w:bookmarkStart w:id="39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38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386"/>
    <w:bookmarkStart w:id="38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387"/>
    <w:bookmarkStart w:id="39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391" w:name="X781a0dc4f173987417bab7fcaaa15bec078a5df"/>
      <w:r>
        <w:drawing>
          <wp:inline>
            <wp:extent cx="5600700" cy="2642332"/>
            <wp:effectExtent b="0" l="0" r="0" t="0"/>
            <wp:docPr descr="Imagen 48: Organización. 4n.1a. Mapa producto PGN. Comparativa" title="" id="389" name="Picture"/>
            <a:graphic>
              <a:graphicData uri="http://schemas.openxmlformats.org/drawingml/2006/picture">
                <pic:pic>
                  <pic:nvPicPr>
                    <pic:cNvPr descr="images/Organización.4n.1a.MapaproductoPGN.Comparativa.png" id="390" name="Picture"/>
                    <pic:cNvPicPr>
                      <a:picLocks noChangeArrowheads="1" noChangeAspect="1"/>
                    </pic:cNvPicPr>
                  </pic:nvPicPr>
                  <pic:blipFill>
                    <a:blip r:embed="rId388"/>
                    <a:stretch>
                      <a:fillRect/>
                    </a:stretch>
                  </pic:blipFill>
                  <pic:spPr bwMode="auto">
                    <a:xfrm>
                      <a:off x="0" y="0"/>
                      <a:ext cx="5600700" cy="2642332"/>
                    </a:xfrm>
                    <a:prstGeom prst="rect">
                      <a:avLst/>
                    </a:prstGeom>
                    <a:noFill/>
                    <a:ln w="9525">
                      <a:noFill/>
                      <a:headEnd/>
                      <a:tailEnd/>
                    </a:ln>
                  </pic:spPr>
                </pic:pic>
              </a:graphicData>
            </a:graphic>
          </wp:inline>
        </w:drawing>
      </w:r>
      <w:bookmarkEnd w:id="391"/>
    </w:p>
    <w:p>
      <w:pPr>
        <w:pStyle w:val="ImageCaption"/>
      </w:pPr>
      <w:r>
        <w:t xml:space="preserve">Imagen 48: Organización. 4n.1a. Mapa producto PGN. Comparativa</w:t>
      </w:r>
    </w:p>
    <w:bookmarkEnd w:id="0"/>
    <w:p>
      <w:pPr>
        <w:pStyle w:val="Textoindependiente"/>
      </w:pPr>
      <w:r>
        <w:rPr>
          <w:iCs/>
          <w:i/>
        </w:rPr>
        <w:t xml:space="preserve">Fuente: Repositorio arquitectura Mi Mutual (2023)</w:t>
      </w:r>
    </w:p>
    <w:p>
      <w:pPr>
        <w:pStyle w:val="Textoindependiente"/>
      </w:pPr>
    </w:p>
    <w:bookmarkEnd w:id="392"/>
    <w:bookmarkStart w:id="394" w:name="catálogo-de-elementos-48"/>
    <w:p>
      <w:pPr>
        <w:pStyle w:val="Ttulo3"/>
      </w:pPr>
      <w:r>
        <w:t xml:space="preserve">Catálogo de Elementos</w:t>
      </w:r>
    </w:p>
    <w:bookmarkStart w:id="0" w:name="tbl:tblelement-Organización.4n.1a.MapaproductoPGN.Comparativa-id"/>
    <w:bookmarkStart w:id="393" w:name="Xfd850fca0248b1c112655832736e96e239a630f"/>
    <w:p>
      <w:pPr>
        <w:pStyle w:val="TableCaption"/>
      </w:pPr>
      <w:r>
        <w:t xml:space="preserve">Tabla 44: Elementos de la vista.</w:t>
      </w:r>
      <w:r>
        <w:t xml:space="preserve"> </w:t>
      </w:r>
    </w:p>
    <w:tbl>
      <w:tblPr>
        <w:tblStyle w:val="Table"/>
        <w:tblW w:type="pct" w:w="5000"/>
        <w:tblLook w:firstRow="1" w:lastRow="0" w:firstColumn="0" w:lastColumn="0" w:noHBand="0" w:noVBand="0" w:val="0020"/>
        <w:tblCaption w:val="Tabla 4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393"/>
    <w:bookmarkEnd w:id="0"/>
    <w:p>
      <w:pPr>
        <w:pStyle w:val="Textoindependiente"/>
      </w:pPr>
    </w:p>
    <w:bookmarkEnd w:id="394"/>
    <w:bookmarkEnd w:id="395"/>
    <w:bookmarkStart w:id="402" w:name="riesgos.1.-migración-funcional"/>
    <w:p>
      <w:pPr>
        <w:pStyle w:val="Ttulo2"/>
      </w:pPr>
      <w:r>
        <w:t xml:space="preserve">Riesgos.1. Migración funcional</w:t>
      </w:r>
    </w:p>
    <w:p>
      <w:pPr>
        <w:pStyle w:val="FirstParagraph"/>
      </w:pPr>
      <w:r>
        <w:t xml:space="preserve">Riesgos de la migración funcional:</w:t>
      </w:r>
    </w:p>
    <w:p>
      <w:pPr>
        <w:numPr>
          <w:ilvl w:val="0"/>
          <w:numId w:val="1022"/>
        </w:numPr>
        <w:pStyle w:val="Compact"/>
      </w:pPr>
      <w:r>
        <w:t xml:space="preserve">RSG1. Estrategia CMS central</w:t>
      </w:r>
    </w:p>
    <w:p>
      <w:pPr>
        <w:numPr>
          <w:ilvl w:val="0"/>
          <w:numId w:val="1022"/>
        </w:numPr>
        <w:pStyle w:val="Compact"/>
      </w:pPr>
      <w:r>
        <w:t xml:space="preserve">RSG2. Motor de búsqueda</w:t>
      </w:r>
    </w:p>
    <w:p>
      <w:pPr>
        <w:numPr>
          <w:ilvl w:val="0"/>
          <w:numId w:val="1022"/>
        </w:numPr>
        <w:pStyle w:val="Compact"/>
      </w:pPr>
      <w:r>
        <w:t xml:space="preserve">RSG3. Estatego como BI</w:t>
      </w:r>
    </w:p>
    <w:p>
      <w:pPr>
        <w:numPr>
          <w:ilvl w:val="0"/>
          <w:numId w:val="1022"/>
        </w:numPr>
        <w:pStyle w:val="Compact"/>
      </w:pPr>
      <w:r>
        <w:t xml:space="preserve">RSG4. Conciliación y Doku</w:t>
      </w:r>
    </w:p>
    <w:p>
      <w:pPr>
        <w:numPr>
          <w:ilvl w:val="0"/>
          <w:numId w:val="1022"/>
        </w:numPr>
        <w:pStyle w:val="Compact"/>
      </w:pPr>
      <w:r>
        <w:t xml:space="preserve">RSG5. Gestión de sesiones / caducidad</w:t>
      </w:r>
    </w:p>
    <w:p>
      <w:pPr>
        <w:numPr>
          <w:ilvl w:val="0"/>
          <w:numId w:val="1022"/>
        </w:numPr>
        <w:pStyle w:val="Compact"/>
      </w:pPr>
      <w:r>
        <w:t xml:space="preserve">RSG6. Componentes de negocio</w:t>
      </w:r>
    </w:p>
    <w:p>
      <w:pPr>
        <w:numPr>
          <w:ilvl w:val="0"/>
          <w:numId w:val="1022"/>
        </w:numPr>
        <w:pStyle w:val="Compact"/>
      </w:pPr>
      <w:r>
        <w:t xml:space="preserve">RSG7. Asignación de roles y permisos de Acceso</w:t>
      </w:r>
    </w:p>
    <w:p>
      <w:pPr>
        <w:numPr>
          <w:ilvl w:val="0"/>
          <w:numId w:val="1022"/>
        </w:numPr>
        <w:pStyle w:val="Compact"/>
      </w:pPr>
      <w:r>
        <w:t xml:space="preserve">RSG8. Intentos de accesos no autorizados</w:t>
      </w:r>
    </w:p>
    <w:p>
      <w:pPr>
        <w:numPr>
          <w:ilvl w:val="0"/>
          <w:numId w:val="1022"/>
        </w:numPr>
        <w:pStyle w:val="Compact"/>
      </w:pPr>
      <w:r>
        <w:t xml:space="preserve">RSG9. Alteración de datos negocio</w:t>
      </w:r>
    </w:p>
    <w:p>
      <w:pPr>
        <w:numPr>
          <w:ilvl w:val="0"/>
          <w:numId w:val="1022"/>
        </w:numPr>
        <w:pStyle w:val="Compact"/>
      </w:pPr>
      <w:r>
        <w:t xml:space="preserve">RSG10. Validación decisiones de arquitectura</w:t>
      </w:r>
    </w:p>
    <w:bookmarkStart w:id="400" w:name="acciones-de-mitigación"/>
    <w:p>
      <w:pPr>
        <w:pStyle w:val="Ttulo3"/>
      </w:pPr>
      <w:r>
        <w:t xml:space="preserve">Acciones de Mitigación</w:t>
      </w:r>
    </w:p>
    <w:p>
      <w:pPr>
        <w:numPr>
          <w:ilvl w:val="0"/>
          <w:numId w:val="1023"/>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3"/>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3"/>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3"/>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3"/>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399" w:name="X7f3e9a0258b2cb4e6439f7060636c035e3bc192"/>
      <w:r>
        <w:drawing>
          <wp:inline>
            <wp:extent cx="5600700" cy="3606733"/>
            <wp:effectExtent b="0" l="0" r="0" t="0"/>
            <wp:docPr descr="Imagen 49: Riesgos.1. Migración funcional" title="" id="397" name="Picture"/>
            <a:graphic>
              <a:graphicData uri="http://schemas.openxmlformats.org/drawingml/2006/picture">
                <pic:pic>
                  <pic:nvPicPr>
                    <pic:cNvPr descr="images/Riesgos.1.Migraciónfuncional.png" id="398" name="Picture"/>
                    <pic:cNvPicPr>
                      <a:picLocks noChangeArrowheads="1" noChangeAspect="1"/>
                    </pic:cNvPicPr>
                  </pic:nvPicPr>
                  <pic:blipFill>
                    <a:blip r:embed="rId396"/>
                    <a:stretch>
                      <a:fillRect/>
                    </a:stretch>
                  </pic:blipFill>
                  <pic:spPr bwMode="auto">
                    <a:xfrm>
                      <a:off x="0" y="0"/>
                      <a:ext cx="5600700" cy="3606733"/>
                    </a:xfrm>
                    <a:prstGeom prst="rect">
                      <a:avLst/>
                    </a:prstGeom>
                    <a:noFill/>
                    <a:ln w="9525">
                      <a:noFill/>
                      <a:headEnd/>
                      <a:tailEnd/>
                    </a:ln>
                  </pic:spPr>
                </pic:pic>
              </a:graphicData>
            </a:graphic>
          </wp:inline>
        </w:drawing>
      </w:r>
      <w:bookmarkEnd w:id="399"/>
    </w:p>
    <w:p>
      <w:pPr>
        <w:pStyle w:val="ImageCaption"/>
      </w:pPr>
      <w:r>
        <w:t xml:space="preserve">Imagen 49: Riesgos.1. Migración funcional</w:t>
      </w:r>
    </w:p>
    <w:bookmarkEnd w:id="0"/>
    <w:p>
      <w:pPr>
        <w:pStyle w:val="Textoindependiente"/>
      </w:pPr>
      <w:r>
        <w:rPr>
          <w:iCs/>
          <w:i/>
        </w:rPr>
        <w:t xml:space="preserve">Fuente: Repositorio arquitectura Mi Mutual (2023)</w:t>
      </w:r>
    </w:p>
    <w:p>
      <w:pPr>
        <w:pStyle w:val="Textoindependiente"/>
      </w:pPr>
    </w:p>
    <w:bookmarkEnd w:id="400"/>
    <w:bookmarkStart w:id="401" w:name="catálogo-de-elementos-49"/>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p>
        </w:tc>
        <w:tc>
          <w:tcPr/>
          <w:p>
            <w:pPr>
              <w:pStyle w:val="Compact"/>
            </w:pPr>
          </w:p>
        </w:tc>
      </w:tr>
    </w:tbl>
    <w:p>
      <w:pPr>
        <w:pStyle w:val="Textoindependiente"/>
      </w:pP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r>
        <w:t xml:space="preserve"> </w:t>
      </w:r>
      <w:r>
        <w:t xml:space="preserve"> </w:t>
      </w:r>
      <w:r>
        <w:t xml:space="preserve">| |</w:t>
      </w:r>
      <w:r>
        <w:t xml:space="preserve"> </w:t>
      </w:r>
      <w:r>
        <w:t xml:space="preserve">| RSG8. Intentos de accesos no autorizados | Constraint | RSG8. Intentos de accesos no autorizados</w:t>
      </w:r>
      <w:r>
        <w:t xml:space="preserve"> </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r>
        <w:t xml:space="preserve"> </w:t>
      </w:r>
      <w:r>
        <w:t xml:space="preserve"> </w:t>
      </w:r>
      <w:r>
        <w:t xml:space="preserve">| |</w:t>
      </w:r>
      <w:r>
        <w:t xml:space="preserve"> </w:t>
      </w:r>
      <w:r>
        <w:t xml:space="preserve">| RSG9. Alteración de datos negocio | Constraint | RSG9. Alteración de datos almacenados en Base de Datos.</w:t>
      </w:r>
      <w:r>
        <w:t xml:space="preserve"> </w:t>
      </w:r>
      <w:r>
        <w:t xml:space="preserve">Se deberán asignar usuarios para la conexión de cada base de datos.</w:t>
      </w:r>
      <w:r>
        <w:t xml:space="preserve"> </w:t>
      </w:r>
      <w:r>
        <w:t xml:space="preserve">Se debe proporcionar seguridad a nivel de filas y columnas (ofuscamiento) para proteger los datos confidenciales en el nivel de columnas y filas RLS ((seguridad de nivel de fila).</w:t>
      </w:r>
      <w:r>
        <w:t xml:space="preserve"> </w:t>
      </w:r>
      <w:r>
        <w:t xml:space="preserve"> </w:t>
      </w:r>
      <w:r>
        <w:t xml:space="preserve">Algunos de los métodos y características que se deben tener en cuenta a implementar es a partir del Alway encrypted, para cifrar los datos que se encuentran almacenados.</w:t>
      </w:r>
      <w:r>
        <w:t xml:space="preserve"> </w:t>
      </w:r>
      <w:r>
        <w:t xml:space="preserve"> </w:t>
      </w:r>
      <w:r>
        <w:t xml:space="preserve"> </w:t>
      </w:r>
      <w:r>
        <w:t xml:space="preserve">| |</w:t>
      </w:r>
      <w:r>
        <w:t xml:space="preserve"> </w:t>
      </w:r>
      <w:r>
        <w:t xml:space="preserve">| Riesgos Técnicos Migración Funcional SUI (078) | Constraint | Conjunto de riesgos técnicos y arquitectura. Proyecto Migración SUI 2023, PGN.</w:t>
      </w:r>
      <w:r>
        <w:t xml:space="preserve"> </w:t>
      </w:r>
      <w:r>
        <w:t xml:space="preserve">| |</w:t>
      </w:r>
    </w:p>
    <w:p>
      <w:pPr>
        <w:pStyle w:val="Textoindependiente"/>
      </w:pPr>
      <w:r>
        <w:t xml:space="preserve">Table: Elementos de la vista. {#tbl:tblelement-Riesgos.1.Migraciónfuncional-id}</w:t>
      </w:r>
    </w:p>
    <w:p>
      <w:pPr>
        <w:pStyle w:val="Textoindependiente"/>
      </w:pPr>
    </w:p>
    <w:bookmarkEnd w:id="401"/>
    <w:bookmarkEnd w:id="402"/>
    <w:bookmarkStart w:id="411"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08" w:name="valoración-del-riesgo"/>
    <w:p>
      <w:pPr>
        <w:pStyle w:val="Ttulo3"/>
      </w:pPr>
      <w:r>
        <w:t xml:space="preserve">Valoración del Riesgo</w:t>
      </w:r>
    </w:p>
    <w:bookmarkStart w:id="0" w:name="tbl:requisito1-id"/>
    <w:bookmarkStart w:id="403" w:name="tbl:requisito1-id"/>
    <w:p>
      <w:pPr>
        <w:pStyle w:val="TableCaption"/>
      </w:pPr>
      <w:r>
        <w:t xml:space="preserve">Tabla 45: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03"/>
    <w:bookmarkEnd w:id="0"/>
    <w:bookmarkStart w:id="0" w:name="fig:id-id-77e94c7adf4c47acac08d7fa168dccc3"/>
    <w:p>
      <w:pPr>
        <w:pStyle w:val="CaptionedFigure"/>
      </w:pPr>
      <w:bookmarkStart w:id="407" w:name="Xdc401fef9a454a6d5421bf63393eec16ff7f21c"/>
      <w:r>
        <w:drawing>
          <wp:inline>
            <wp:extent cx="5600700" cy="5799232"/>
            <wp:effectExtent b="0" l="0" r="0" t="0"/>
            <wp:docPr descr="Imagen 50: Riesgos.2. Modelo Riesgo RSG10" title="" id="405" name="Picture"/>
            <a:graphic>
              <a:graphicData uri="http://schemas.openxmlformats.org/drawingml/2006/picture">
                <pic:pic>
                  <pic:nvPicPr>
                    <pic:cNvPr descr="images/Riesgos.2.ModeloRiesgoRSG10.png" id="406" name="Picture"/>
                    <pic:cNvPicPr>
                      <a:picLocks noChangeArrowheads="1" noChangeAspect="1"/>
                    </pic:cNvPicPr>
                  </pic:nvPicPr>
                  <pic:blipFill>
                    <a:blip r:embed="rId404"/>
                    <a:stretch>
                      <a:fillRect/>
                    </a:stretch>
                  </pic:blipFill>
                  <pic:spPr bwMode="auto">
                    <a:xfrm>
                      <a:off x="0" y="0"/>
                      <a:ext cx="5600700" cy="5799232"/>
                    </a:xfrm>
                    <a:prstGeom prst="rect">
                      <a:avLst/>
                    </a:prstGeom>
                    <a:noFill/>
                    <a:ln w="9525">
                      <a:noFill/>
                      <a:headEnd/>
                      <a:tailEnd/>
                    </a:ln>
                  </pic:spPr>
                </pic:pic>
              </a:graphicData>
            </a:graphic>
          </wp:inline>
        </w:drawing>
      </w:r>
      <w:bookmarkEnd w:id="407"/>
    </w:p>
    <w:p>
      <w:pPr>
        <w:pStyle w:val="ImageCaption"/>
      </w:pPr>
      <w:r>
        <w:t xml:space="preserve">Imagen 50: Riesgos.2. Modelo Riesgo RSG10</w:t>
      </w:r>
    </w:p>
    <w:bookmarkEnd w:id="0"/>
    <w:p>
      <w:pPr>
        <w:pStyle w:val="Textoindependiente"/>
      </w:pPr>
      <w:r>
        <w:rPr>
          <w:iCs/>
          <w:i/>
        </w:rPr>
        <w:t xml:space="preserve">Fuente: Repositorio arquitectura Mi Mutual (2023)</w:t>
      </w:r>
    </w:p>
    <w:p>
      <w:pPr>
        <w:pStyle w:val="Textoindependiente"/>
      </w:pPr>
    </w:p>
    <w:bookmarkEnd w:id="408"/>
    <w:bookmarkStart w:id="410" w:name="catálogo-de-elementos-50"/>
    <w:p>
      <w:pPr>
        <w:pStyle w:val="Ttulo3"/>
      </w:pPr>
      <w:r>
        <w:t xml:space="preserve">Catálogo de Elementos</w:t>
      </w:r>
    </w:p>
    <w:bookmarkStart w:id="0" w:name="tbl:tblelement-Riesgos.2.ModeloRiesgoRSG10-id"/>
    <w:bookmarkStart w:id="409" w:name="X4d5569c852b637e6e7c8e616a8ffd7e26ab9382"/>
    <w:p>
      <w:pPr>
        <w:pStyle w:val="TableCaption"/>
      </w:pPr>
      <w:r>
        <w:t xml:space="preserve">Tabla 46: Elementos de la vista.</w:t>
      </w:r>
      <w:r>
        <w:t xml:space="preserve"> </w:t>
      </w:r>
    </w:p>
    <w:tbl>
      <w:tblPr>
        <w:tblStyle w:val="Table"/>
        <w:tblW w:type="pct" w:w="5000"/>
        <w:tblLook w:firstRow="1" w:lastRow="0" w:firstColumn="0" w:lastColumn="0" w:noHBand="0" w:noVBand="0" w:val="0020"/>
        <w:tblCaption w:val="Tabla 4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09"/>
    <w:bookmarkEnd w:id="0"/>
    <w:p>
      <w:pPr>
        <w:pStyle w:val="Textoindependiente"/>
      </w:pPr>
    </w:p>
    <w:bookmarkEnd w:id="410"/>
    <w:bookmarkEnd w:id="411"/>
    <w:bookmarkStart w:id="420"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17" w:name="valoración-del-riesgo-1"/>
    <w:p>
      <w:pPr>
        <w:pStyle w:val="Ttulo3"/>
      </w:pPr>
      <w:r>
        <w:t xml:space="preserve">Valoración del Riesgo</w:t>
      </w:r>
    </w:p>
    <w:bookmarkStart w:id="0" w:name="tbl:requisito1-id"/>
    <w:bookmarkStart w:id="412" w:name="tbl:requisito1-id"/>
    <w:p>
      <w:pPr>
        <w:pStyle w:val="TableCaption"/>
      </w:pPr>
      <w:r>
        <w:t xml:space="preserve">Tabla 47: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12"/>
    <w:bookmarkEnd w:id="0"/>
    <w:bookmarkStart w:id="0" w:name="fig:id-id-697162d0caf141e1b5ceccfc422d4bc8"/>
    <w:p>
      <w:pPr>
        <w:pStyle w:val="CaptionedFigure"/>
      </w:pPr>
      <w:bookmarkStart w:id="416" w:name="Xfe90dcb5d2cf15ee45758ec94293aa940bdc80a"/>
      <w:r>
        <w:drawing>
          <wp:inline>
            <wp:extent cx="5600700" cy="5467722"/>
            <wp:effectExtent b="0" l="0" r="0" t="0"/>
            <wp:docPr descr="Imagen 51: Riesgos.3. Modelo Riesgo RSG11" title="" id="414" name="Picture"/>
            <a:graphic>
              <a:graphicData uri="http://schemas.openxmlformats.org/drawingml/2006/picture">
                <pic:pic>
                  <pic:nvPicPr>
                    <pic:cNvPr descr="images/Riesgos.3.ModeloRiesgoRSG11.png" id="415" name="Picture"/>
                    <pic:cNvPicPr>
                      <a:picLocks noChangeArrowheads="1" noChangeAspect="1"/>
                    </pic:cNvPicPr>
                  </pic:nvPicPr>
                  <pic:blipFill>
                    <a:blip r:embed="rId413"/>
                    <a:stretch>
                      <a:fillRect/>
                    </a:stretch>
                  </pic:blipFill>
                  <pic:spPr bwMode="auto">
                    <a:xfrm>
                      <a:off x="0" y="0"/>
                      <a:ext cx="5600700" cy="5467722"/>
                    </a:xfrm>
                    <a:prstGeom prst="rect">
                      <a:avLst/>
                    </a:prstGeom>
                    <a:noFill/>
                    <a:ln w="9525">
                      <a:noFill/>
                      <a:headEnd/>
                      <a:tailEnd/>
                    </a:ln>
                  </pic:spPr>
                </pic:pic>
              </a:graphicData>
            </a:graphic>
          </wp:inline>
        </w:drawing>
      </w:r>
      <w:bookmarkEnd w:id="416"/>
    </w:p>
    <w:p>
      <w:pPr>
        <w:pStyle w:val="ImageCaption"/>
      </w:pPr>
      <w:r>
        <w:t xml:space="preserve">Imagen 51: Riesgos.3. Modelo Riesgo RSG11</w:t>
      </w:r>
    </w:p>
    <w:bookmarkEnd w:id="0"/>
    <w:p>
      <w:pPr>
        <w:pStyle w:val="Textoindependiente"/>
      </w:pPr>
      <w:r>
        <w:rPr>
          <w:iCs/>
          <w:i/>
        </w:rPr>
        <w:t xml:space="preserve">Fuente: Repositorio arquitectura Mi Mutual (2023)</w:t>
      </w:r>
    </w:p>
    <w:p>
      <w:pPr>
        <w:pStyle w:val="Textoindependiente"/>
      </w:pPr>
    </w:p>
    <w:bookmarkEnd w:id="417"/>
    <w:bookmarkStart w:id="419" w:name="catálogo-de-elementos-51"/>
    <w:p>
      <w:pPr>
        <w:pStyle w:val="Ttulo3"/>
      </w:pPr>
      <w:r>
        <w:t xml:space="preserve">Catálogo de Elementos</w:t>
      </w:r>
    </w:p>
    <w:bookmarkStart w:id="0" w:name="tbl:tblelement-Riesgos.3.ModeloRiesgoRSG11-id"/>
    <w:bookmarkStart w:id="418" w:name="X9a559121d375942d0f360bb0c3e8757cf4e37d9"/>
    <w:p>
      <w:pPr>
        <w:pStyle w:val="TableCaption"/>
      </w:pPr>
      <w:r>
        <w:t xml:space="preserve">Tabla 48: Elementos de la vista.</w:t>
      </w:r>
      <w:r>
        <w:t xml:space="preserve"> </w:t>
      </w:r>
    </w:p>
    <w:tbl>
      <w:tblPr>
        <w:tblStyle w:val="Table"/>
        <w:tblW w:type="pct" w:w="5000"/>
        <w:tblLook w:firstRow="1" w:lastRow="0" w:firstColumn="0" w:lastColumn="0" w:noHBand="0" w:noVBand="0" w:val="0020"/>
        <w:tblCaption w:val="Tabla 4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18"/>
    <w:bookmarkEnd w:id="0"/>
    <w:p>
      <w:pPr>
        <w:pStyle w:val="Textoindependiente"/>
      </w:pPr>
    </w:p>
    <w:bookmarkEnd w:id="419"/>
    <w:bookmarkEnd w:id="420"/>
    <w:bookmarkStart w:id="428"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4"/>
        </w:numPr>
        <w:pStyle w:val="Compact"/>
      </w:pPr>
      <w:r>
        <w:t xml:space="preserve">cc:Presentación</w:t>
      </w:r>
    </w:p>
    <w:p>
      <w:pPr>
        <w:numPr>
          <w:ilvl w:val="0"/>
          <w:numId w:val="1024"/>
        </w:numPr>
        <w:pStyle w:val="Compact"/>
      </w:pPr>
      <w:r>
        <w:t xml:space="preserve">cc:Servicios de aplicación</w:t>
      </w:r>
    </w:p>
    <w:p>
      <w:pPr>
        <w:numPr>
          <w:ilvl w:val="0"/>
          <w:numId w:val="1024"/>
        </w:numPr>
        <w:pStyle w:val="Compact"/>
      </w:pPr>
      <w:r>
        <w:t xml:space="preserve">cc:Portales y canales</w:t>
      </w:r>
    </w:p>
    <w:p>
      <w:pPr>
        <w:numPr>
          <w:ilvl w:val="0"/>
          <w:numId w:val="1024"/>
        </w:numPr>
        <w:pStyle w:val="Compact"/>
      </w:pPr>
      <w:r>
        <w:t xml:space="preserve">cc:Administración y configuración</w:t>
      </w:r>
    </w:p>
    <w:p>
      <w:pPr>
        <w:numPr>
          <w:ilvl w:val="0"/>
          <w:numId w:val="1024"/>
        </w:numPr>
        <w:pStyle w:val="Compact"/>
      </w:pPr>
      <w:r>
        <w:t xml:space="preserve">cc:Almacenamiento</w:t>
      </w:r>
    </w:p>
    <w:bookmarkStart w:id="425"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424" w:name="X6e5cbe8028da7fcd6bff0f4dcfe99b7371faf60"/>
      <w:r>
        <w:drawing>
          <wp:inline>
            <wp:extent cx="5600700" cy="2594863"/>
            <wp:effectExtent b="0" l="0" r="0" t="0"/>
            <wp:docPr descr="Imagen 52: Seguridad Migracion.1a.SIU submódulos" title="" id="422" name="Picture"/>
            <a:graphic>
              <a:graphicData uri="http://schemas.openxmlformats.org/drawingml/2006/picture">
                <pic:pic>
                  <pic:nvPicPr>
                    <pic:cNvPr descr="images/SeguridadMigracion.1a.SIUsubmódulos.png" id="423" name="Picture"/>
                    <pic:cNvPicPr>
                      <a:picLocks noChangeArrowheads="1" noChangeAspect="1"/>
                    </pic:cNvPicPr>
                  </pic:nvPicPr>
                  <pic:blipFill>
                    <a:blip r:embed="rId421"/>
                    <a:stretch>
                      <a:fillRect/>
                    </a:stretch>
                  </pic:blipFill>
                  <pic:spPr bwMode="auto">
                    <a:xfrm>
                      <a:off x="0" y="0"/>
                      <a:ext cx="5600700" cy="2594863"/>
                    </a:xfrm>
                    <a:prstGeom prst="rect">
                      <a:avLst/>
                    </a:prstGeom>
                    <a:noFill/>
                    <a:ln w="9525">
                      <a:noFill/>
                      <a:headEnd/>
                      <a:tailEnd/>
                    </a:ln>
                  </pic:spPr>
                </pic:pic>
              </a:graphicData>
            </a:graphic>
          </wp:inline>
        </w:drawing>
      </w:r>
      <w:bookmarkEnd w:id="424"/>
    </w:p>
    <w:p>
      <w:pPr>
        <w:pStyle w:val="ImageCaption"/>
      </w:pPr>
      <w:r>
        <w:t xml:space="preserve">Imagen 52: Seguridad Migracion.1a.SIU submódulos</w:t>
      </w:r>
    </w:p>
    <w:bookmarkEnd w:id="0"/>
    <w:p>
      <w:pPr>
        <w:pStyle w:val="Textoindependiente"/>
      </w:pPr>
      <w:r>
        <w:rPr>
          <w:iCs/>
          <w:i/>
        </w:rPr>
        <w:t xml:space="preserve">Fuente: Repositorio arquitectura Mi Mutual (2023)</w:t>
      </w:r>
    </w:p>
    <w:p>
      <w:pPr>
        <w:pStyle w:val="Textoindependiente"/>
      </w:pPr>
    </w:p>
    <w:bookmarkEnd w:id="425"/>
    <w:bookmarkStart w:id="427" w:name="catálogo-de-elementos-52"/>
    <w:p>
      <w:pPr>
        <w:pStyle w:val="Ttulo3"/>
      </w:pPr>
      <w:r>
        <w:t xml:space="preserve">Catálogo de Elementos</w:t>
      </w:r>
    </w:p>
    <w:bookmarkStart w:id="0" w:name="tbl:tblelement-SeguridadMigracion.1a.SIUsubmódulos-id"/>
    <w:bookmarkStart w:id="426" w:name="X6de402fb972eb3445b5e34ecf6595735e670a27"/>
    <w:p>
      <w:pPr>
        <w:pStyle w:val="TableCaption"/>
      </w:pPr>
      <w:r>
        <w:t xml:space="preserve">Tabla 49: Elementos de la vista.</w:t>
      </w:r>
      <w:r>
        <w:t xml:space="preserve"> </w:t>
      </w:r>
    </w:p>
    <w:tbl>
      <w:tblPr>
        <w:tblStyle w:val="Table"/>
        <w:tblW w:type="pct" w:w="5000"/>
        <w:tblLook w:firstRow="1" w:lastRow="0" w:firstColumn="0" w:lastColumn="0" w:noHBand="0" w:noVBand="0" w:val="0020"/>
        <w:tblCaption w:val="Tabla 4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426"/>
    <w:bookmarkEnd w:id="0"/>
    <w:p>
      <w:pPr>
        <w:pStyle w:val="Textoindependiente"/>
      </w:pPr>
    </w:p>
    <w:bookmarkEnd w:id="427"/>
    <w:bookmarkEnd w:id="428"/>
    <w:bookmarkStart w:id="434"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25"/>
        </w:numPr>
        <w:pStyle w:val="Compact"/>
      </w:pPr>
      <w:r>
        <w:t xml:space="preserve">Servidor de Canales (App PGN web y móvil)</w:t>
      </w:r>
    </w:p>
    <w:p>
      <w:pPr>
        <w:numPr>
          <w:ilvl w:val="0"/>
          <w:numId w:val="1025"/>
        </w:numPr>
        <w:pStyle w:val="Compact"/>
      </w:pPr>
      <w:r>
        <w:t xml:space="preserve">Servidor Web App (App SUI)</w:t>
      </w:r>
    </w:p>
    <w:p>
      <w:pPr>
        <w:numPr>
          <w:ilvl w:val="0"/>
          <w:numId w:val="1025"/>
        </w:numPr>
        <w:pStyle w:val="Compact"/>
      </w:pPr>
      <w:r>
        <w:t xml:space="preserve">Servidor Lappiz (Config SUI)</w:t>
      </w:r>
    </w:p>
    <w:p>
      <w:pPr>
        <w:numPr>
          <w:ilvl w:val="0"/>
          <w:numId w:val="1025"/>
        </w:numPr>
        <w:pStyle w:val="Compact"/>
      </w:pPr>
      <w:r>
        <w:t xml:space="preserve">Servidor BDD App (Transaccional)</w:t>
      </w:r>
    </w:p>
    <w:p>
      <w:pPr>
        <w:numPr>
          <w:ilvl w:val="0"/>
          <w:numId w:val="1025"/>
        </w:numPr>
        <w:pStyle w:val="Compact"/>
      </w:pPr>
      <w:r>
        <w:t xml:space="preserve">Servidor BDD Config (Configuración)</w:t>
      </w:r>
    </w:p>
    <w:bookmarkStart w:id="0" w:name="fig:id-id-1cf93f4f9b4e49e3af39acf22f3c2445"/>
    <w:p>
      <w:pPr>
        <w:pStyle w:val="CaptionedFigure"/>
      </w:pPr>
      <w:bookmarkStart w:id="432" w:name="X2f2e916d5324cdb91723bd4757a214c798c3c53"/>
      <w:r>
        <w:drawing>
          <wp:inline>
            <wp:extent cx="5600700" cy="5604806"/>
            <wp:effectExtent b="0" l="0" r="0" t="0"/>
            <wp:docPr descr="Imagen 53: Seguridad. Lineabase.1a.SIU componentes (corregida)" title="" id="430" name="Picture"/>
            <a:graphic>
              <a:graphicData uri="http://schemas.openxmlformats.org/drawingml/2006/picture">
                <pic:pic>
                  <pic:nvPicPr>
                    <pic:cNvPr descr="images/Seguridad.Lineabase.1a.SIUcomponentes(corregida).png" id="431" name="Picture"/>
                    <pic:cNvPicPr>
                      <a:picLocks noChangeArrowheads="1" noChangeAspect="1"/>
                    </pic:cNvPicPr>
                  </pic:nvPicPr>
                  <pic:blipFill>
                    <a:blip r:embed="rId429"/>
                    <a:stretch>
                      <a:fillRect/>
                    </a:stretch>
                  </pic:blipFill>
                  <pic:spPr bwMode="auto">
                    <a:xfrm>
                      <a:off x="0" y="0"/>
                      <a:ext cx="5600700" cy="5604806"/>
                    </a:xfrm>
                    <a:prstGeom prst="rect">
                      <a:avLst/>
                    </a:prstGeom>
                    <a:noFill/>
                    <a:ln w="9525">
                      <a:noFill/>
                      <a:headEnd/>
                      <a:tailEnd/>
                    </a:ln>
                  </pic:spPr>
                </pic:pic>
              </a:graphicData>
            </a:graphic>
          </wp:inline>
        </w:drawing>
      </w:r>
      <w:bookmarkEnd w:id="432"/>
    </w:p>
    <w:p>
      <w:pPr>
        <w:pStyle w:val="ImageCaption"/>
      </w:pPr>
      <w:r>
        <w:t xml:space="preserve">Imagen 53: Seguridad. Lineabase.1a.SIU componentes (corregida)</w:t>
      </w:r>
    </w:p>
    <w:bookmarkEnd w:id="0"/>
    <w:p>
      <w:pPr>
        <w:pStyle w:val="Textoindependiente"/>
      </w:pPr>
      <w:r>
        <w:rPr>
          <w:iCs/>
          <w:i/>
        </w:rPr>
        <w:t xml:space="preserve">Fuente: Repositorio arquitectura Mi Mutual (2023)</w:t>
      </w:r>
    </w:p>
    <w:p>
      <w:pPr>
        <w:pStyle w:val="Textoindependiente"/>
      </w:pPr>
    </w:p>
    <w:bookmarkStart w:id="433" w:name="catálogo-de-elementos-5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Autorizacion de usuario. | Resource | 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 </w:t>
      </w:r>
      <w:r>
        <w:t xml:space="preserve"> </w:t>
      </w:r>
      <w:r>
        <w:t xml:space="preserve">Identificación de Mecanismos</w:t>
      </w:r>
      <w:r>
        <w:t xml:space="preserve"> </w:t>
      </w:r>
      <w:r>
        <w:t xml:space="preserve">Identificación de roles, privilegios</w:t>
      </w:r>
      <w:r>
        <w:t xml:space="preserve"> </w:t>
      </w:r>
      <w:r>
        <w:t xml:space="preserve">Aprovisionamiento de cuentas</w:t>
      </w:r>
      <w:r>
        <w:t xml:space="preserve"> </w:t>
      </w:r>
      <w:r>
        <w:t xml:space="preserve">Establecimeinto de de Mecanismos de control de acceso</w:t>
      </w:r>
      <w:r>
        <w:t xml:space="preserve"> </w:t>
      </w:r>
      <w:r>
        <w:t xml:space="preserve"> </w:t>
      </w:r>
      <w:r>
        <w:t xml:space="preserve">|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Key public | Resource | | |</w:t>
      </w:r>
      <w:r>
        <w:t xml:space="preserve"> </w:t>
      </w:r>
      <w:r>
        <w:t xml:space="preserve">| Key public | Resource | | |</w:t>
      </w:r>
      <w:r>
        <w:t xml:space="preserve"> </w:t>
      </w:r>
      <w:r>
        <w:t xml:space="preserve">| Key public | Resource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Scannig port | Resource | Se realiza verificación y comprobación de puertos y puertas traseras cerradas, por lo cual se ejecuta el protocolo telnet, que sirve verificar la entrada a los servidores por cualquier puerto que este abierto que no tenga las protecciones de seguridad adecuadas.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Control de acceso. | Node | Sistema de autenticación del directorio activo.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WAF Web Aplication firewall | Node | | |</w:t>
      </w:r>
      <w:r>
        <w:t xml:space="preserve"> </w:t>
      </w:r>
      <w:r>
        <w:t xml:space="preserve">| ccccc Proveedores contenidos | Application Service | | |</w:t>
      </w:r>
    </w:p>
    <w:p>
      <w:pPr>
        <w:pStyle w:val="Textoindependiente"/>
      </w:pPr>
      <w:r>
        <w:t xml:space="preserve">Table: Elementos de la vista. {#tbl:tblelement-Seguridad.Lineabase.1a.SIUcomponentes(corregida)-id}</w:t>
      </w:r>
    </w:p>
    <w:p>
      <w:pPr>
        <w:pStyle w:val="Textoindependiente"/>
      </w:pPr>
    </w:p>
    <w:bookmarkEnd w:id="433"/>
    <w:bookmarkEnd w:id="434"/>
    <w:bookmarkStart w:id="440"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26"/>
        </w:numPr>
        <w:pStyle w:val="Compact"/>
      </w:pPr>
      <w:r>
        <w:t xml:space="preserve">Servidores Web Front End</w:t>
      </w:r>
    </w:p>
    <w:p>
      <w:pPr>
        <w:numPr>
          <w:ilvl w:val="0"/>
          <w:numId w:val="1026"/>
        </w:numPr>
        <w:pStyle w:val="Compact"/>
      </w:pPr>
      <w:r>
        <w:t xml:space="preserve">Servidores de Aplicaciones</w:t>
      </w:r>
    </w:p>
    <w:p>
      <w:pPr>
        <w:numPr>
          <w:ilvl w:val="0"/>
          <w:numId w:val="1026"/>
        </w:numPr>
        <w:pStyle w:val="Compact"/>
      </w:pPr>
      <w:r>
        <w:t xml:space="preserve">Servidores de SQL Server</w:t>
      </w:r>
    </w:p>
    <w:bookmarkStart w:id="0" w:name="fig:id-id-5b47de95cd3f49d6b7dc05471bcc503a"/>
    <w:p>
      <w:pPr>
        <w:pStyle w:val="CaptionedFigure"/>
      </w:pPr>
      <w:bookmarkStart w:id="438" w:name="X89787ea9ed2164501fa5a3dab03d0fe24e2f258"/>
      <w:r>
        <w:drawing>
          <wp:inline>
            <wp:extent cx="5600700" cy="2125678"/>
            <wp:effectExtent b="0" l="0" r="0" t="0"/>
            <wp:docPr descr="Imagen 54: Seguridad. Linebase.2.Portal" title="" id="436" name="Picture"/>
            <a:graphic>
              <a:graphicData uri="http://schemas.openxmlformats.org/drawingml/2006/picture">
                <pic:pic>
                  <pic:nvPicPr>
                    <pic:cNvPr descr="images/Seguridad.Linebase.2.Portal.png" id="437" name="Picture"/>
                    <pic:cNvPicPr>
                      <a:picLocks noChangeArrowheads="1" noChangeAspect="1"/>
                    </pic:cNvPicPr>
                  </pic:nvPicPr>
                  <pic:blipFill>
                    <a:blip r:embed="rId435"/>
                    <a:stretch>
                      <a:fillRect/>
                    </a:stretch>
                  </pic:blipFill>
                  <pic:spPr bwMode="auto">
                    <a:xfrm>
                      <a:off x="0" y="0"/>
                      <a:ext cx="5600700" cy="2125678"/>
                    </a:xfrm>
                    <a:prstGeom prst="rect">
                      <a:avLst/>
                    </a:prstGeom>
                    <a:noFill/>
                    <a:ln w="9525">
                      <a:noFill/>
                      <a:headEnd/>
                      <a:tailEnd/>
                    </a:ln>
                  </pic:spPr>
                </pic:pic>
              </a:graphicData>
            </a:graphic>
          </wp:inline>
        </w:drawing>
      </w:r>
      <w:bookmarkEnd w:id="438"/>
    </w:p>
    <w:p>
      <w:pPr>
        <w:pStyle w:val="ImageCaption"/>
      </w:pPr>
      <w:r>
        <w:t xml:space="preserve">Imagen 54: Seguridad. Linebase.2.Portal</w:t>
      </w:r>
    </w:p>
    <w:bookmarkEnd w:id="0"/>
    <w:p>
      <w:pPr>
        <w:pStyle w:val="Textoindependiente"/>
      </w:pPr>
      <w:r>
        <w:rPr>
          <w:iCs/>
          <w:i/>
        </w:rPr>
        <w:t xml:space="preserve">Fuente: Repositorio arquitectura Mi Mutual (2023)</w:t>
      </w:r>
    </w:p>
    <w:p>
      <w:pPr>
        <w:pStyle w:val="Textoindependiente"/>
      </w:pPr>
    </w:p>
    <w:bookmarkStart w:id="439" w:name="catálogo-de-elementos-5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p>
        </w:tc>
        <w:tc>
          <w:tcPr/>
          <w:p>
            <w:pPr>
              <w:pStyle w:val="Compact"/>
            </w:pPr>
          </w:p>
        </w:tc>
      </w:tr>
      <w:tr>
        <w:tc>
          <w:tcPr/>
          <w:p>
            <w:pPr>
              <w:pStyle w:val="Compact"/>
              <w:jc w:val="left"/>
            </w:pPr>
            <w:r>
              <w:t xml:space="preserve">La autenticación por medio del AD con agentes que permiten ampliar su funcionalidad.</w:t>
            </w:r>
          </w:p>
        </w:tc>
        <w:tc>
          <w:tcPr/>
          <w:p>
            <w:pPr>
              <w:pStyle w:val="Compact"/>
            </w:pP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p>
        </w:tc>
        <w:tc>
          <w:tcPr/>
          <w:p>
            <w:pPr>
              <w:pStyle w:val="Compact"/>
            </w:pPr>
          </w:p>
        </w:tc>
      </w:tr>
    </w:tbl>
    <w:p>
      <w:pPr>
        <w:pStyle w:val="Textoindependiente"/>
      </w:pPr>
      <w:r>
        <w:t xml:space="preserve">Se tendrá en cuenta la implementación con multiples capas de autenticación, autenticacion multifactor MFA</w:t>
      </w:r>
      <w:r>
        <w:t xml:space="preserve"> </w:t>
      </w:r>
      <w:r>
        <w:t xml:space="preserve"> </w:t>
      </w:r>
      <w:r>
        <w:t xml:space="preserve">| |</w:t>
      </w:r>
      <w:r>
        <w:t xml:space="preserve"> </w:t>
      </w:r>
      <w:r>
        <w:t xml:space="preserve">| Directivas de proteccion de aplicaciones. | Application Component | | |</w:t>
      </w:r>
      <w:r>
        <w:t xml:space="preserve"> </w:t>
      </w:r>
      <w:r>
        <w:t xml:space="preserve">| Directivas de riesgos de protección. * | Application Component | | |</w:t>
      </w:r>
      <w:r>
        <w:t xml:space="preserve"> </w:t>
      </w:r>
      <w:r>
        <w:t xml:space="preserve">| Requiere MFA * | Application Component | Se deberá incorporar el 2FA para los accesos a la informacion que reposa en el SharePoint, que permita a los usuarios iniciar sesión de forma segura a través del uso de sus dispositivos móviles. | |</w:t>
      </w:r>
      <w:r>
        <w:t xml:space="preserve"> </w:t>
      </w:r>
      <w:r>
        <w:t xml:space="preserve">| Requiere inicio de sesión. | Application Component | Presenta el formulario de inicio de sesión al usuario final que enviará la solicitud por medio del método POST, que envia datos de información al servidor. para que el servidor los agregue a su base de datos. |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p>
    <w:p>
      <w:pPr>
        <w:pStyle w:val="Textoindependiente"/>
      </w:pPr>
      <w:r>
        <w:t xml:space="preserve">Table: Elementos de la vista. {#tbl:tblelement-Seguridad.Linebase.2.Portal-id}</w:t>
      </w:r>
    </w:p>
    <w:p>
      <w:pPr>
        <w:pStyle w:val="Textoindependiente"/>
      </w:pPr>
    </w:p>
    <w:bookmarkEnd w:id="439"/>
    <w:bookmarkEnd w:id="440"/>
    <w:bookmarkStart w:id="446"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444" w:name="X12d89b6176d1ef24e2dfeae0fce8817824e0f82"/>
      <w:r>
        <w:drawing>
          <wp:inline>
            <wp:extent cx="5600700" cy="3160842"/>
            <wp:effectExtent b="0" l="0" r="0" t="0"/>
            <wp:docPr descr="Imagen 55: Seguridad. Migracion.1.SIU modulos" title="" id="442" name="Picture"/>
            <a:graphic>
              <a:graphicData uri="http://schemas.openxmlformats.org/drawingml/2006/picture">
                <pic:pic>
                  <pic:nvPicPr>
                    <pic:cNvPr descr="images/Seguridad.Migracion.1.SIUmodulos.png" id="443" name="Picture"/>
                    <pic:cNvPicPr>
                      <a:picLocks noChangeArrowheads="1" noChangeAspect="1"/>
                    </pic:cNvPicPr>
                  </pic:nvPicPr>
                  <pic:blipFill>
                    <a:blip r:embed="rId441"/>
                    <a:stretch>
                      <a:fillRect/>
                    </a:stretch>
                  </pic:blipFill>
                  <pic:spPr bwMode="auto">
                    <a:xfrm>
                      <a:off x="0" y="0"/>
                      <a:ext cx="5600700" cy="3160842"/>
                    </a:xfrm>
                    <a:prstGeom prst="rect">
                      <a:avLst/>
                    </a:prstGeom>
                    <a:noFill/>
                    <a:ln w="9525">
                      <a:noFill/>
                      <a:headEnd/>
                      <a:tailEnd/>
                    </a:ln>
                  </pic:spPr>
                </pic:pic>
              </a:graphicData>
            </a:graphic>
          </wp:inline>
        </w:drawing>
      </w:r>
      <w:bookmarkEnd w:id="444"/>
    </w:p>
    <w:p>
      <w:pPr>
        <w:pStyle w:val="ImageCaption"/>
      </w:pPr>
      <w:r>
        <w:t xml:space="preserve">Imagen 55: Seguridad. Migracion.1.SIU modulos</w:t>
      </w:r>
    </w:p>
    <w:bookmarkEnd w:id="0"/>
    <w:p>
      <w:pPr>
        <w:pStyle w:val="Textoindependiente"/>
      </w:pPr>
      <w:r>
        <w:rPr>
          <w:iCs/>
          <w:i/>
        </w:rPr>
        <w:t xml:space="preserve">Fuente: Repositorio arquitectura Mi Mutual (2023)</w:t>
      </w:r>
    </w:p>
    <w:p>
      <w:pPr>
        <w:pStyle w:val="Textoindependiente"/>
      </w:pPr>
    </w:p>
    <w:bookmarkStart w:id="445" w:name="catálogo-de-elementos-5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{#tbl:tblelement-Seguridad.Migracion.1.SIUmodulos-id}</w:t>
      </w:r>
    </w:p>
    <w:p>
      <w:pPr>
        <w:pStyle w:val="Textoindependiente"/>
      </w:pPr>
    </w:p>
    <w:bookmarkEnd w:id="445"/>
    <w:bookmarkEnd w:id="446"/>
    <w:bookmarkStart w:id="452"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450" w:name="X8567911d97115ee0103c6d1c7f2e42d05e2dc13"/>
      <w:r>
        <w:drawing>
          <wp:inline>
            <wp:extent cx="5600700" cy="4741010"/>
            <wp:effectExtent b="0" l="0" r="0" t="0"/>
            <wp:docPr descr="Imagen 56: Seguridad.1. Requerimientos" title="" id="448" name="Picture"/>
            <a:graphic>
              <a:graphicData uri="http://schemas.openxmlformats.org/drawingml/2006/picture">
                <pic:pic>
                  <pic:nvPicPr>
                    <pic:cNvPr descr="images/Seguridad.1.Requerimientos.png" id="449" name="Picture"/>
                    <pic:cNvPicPr>
                      <a:picLocks noChangeArrowheads="1" noChangeAspect="1"/>
                    </pic:cNvPicPr>
                  </pic:nvPicPr>
                  <pic:blipFill>
                    <a:blip r:embed="rId447"/>
                    <a:stretch>
                      <a:fillRect/>
                    </a:stretch>
                  </pic:blipFill>
                  <pic:spPr bwMode="auto">
                    <a:xfrm>
                      <a:off x="0" y="0"/>
                      <a:ext cx="5600700" cy="4741010"/>
                    </a:xfrm>
                    <a:prstGeom prst="rect">
                      <a:avLst/>
                    </a:prstGeom>
                    <a:noFill/>
                    <a:ln w="9525">
                      <a:noFill/>
                      <a:headEnd/>
                      <a:tailEnd/>
                    </a:ln>
                  </pic:spPr>
                </pic:pic>
              </a:graphicData>
            </a:graphic>
          </wp:inline>
        </w:drawing>
      </w:r>
      <w:bookmarkEnd w:id="450"/>
    </w:p>
    <w:p>
      <w:pPr>
        <w:pStyle w:val="ImageCaption"/>
      </w:pPr>
      <w:r>
        <w:t xml:space="preserve">Imagen 56: Seguridad.1. Requerimientos</w:t>
      </w:r>
    </w:p>
    <w:bookmarkEnd w:id="0"/>
    <w:p>
      <w:pPr>
        <w:pStyle w:val="Textoindependiente"/>
      </w:pPr>
      <w:r>
        <w:rPr>
          <w:iCs/>
          <w:i/>
        </w:rPr>
        <w:t xml:space="preserve">Fuente: Repositorio arquitectura Mi Mutual (2023)</w:t>
      </w:r>
    </w:p>
    <w:p>
      <w:pPr>
        <w:pStyle w:val="Textoindependiente"/>
      </w:pPr>
    </w:p>
    <w:bookmarkStart w:id="451" w:name="catálogo-de-elementos-5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bl>
    <w:p>
      <w:pPr>
        <w:pStyle w:val="Textoindependiente"/>
      </w:pPr>
      <w:r>
        <w:t xml:space="preserve"> </w:t>
      </w:r>
      <w:r>
        <w:t xml:space="preserve"> </w:t>
      </w:r>
      <w:r>
        <w:t xml:space="preserve">| |</w:t>
      </w:r>
      <w:r>
        <w:t xml:space="preserve"> </w:t>
      </w:r>
      <w:r>
        <w:t xml:space="preserve">| RQRSEG10 | Requirement | 1. Debe incluir un mecanismo de cifrado de los datos que se transportan entre los diferentes componentes tecnológicos y los datos sensibles de la base de datos que representen un alto nivel de confidencialidad. | |</w:t>
      </w:r>
      <w:r>
        <w:t xml:space="preserve"> </w:t>
      </w:r>
      <w:r>
        <w:t xml:space="preserve">| RQRSEG12 | Requirement | 1. Debe contemplar el cumplimiento de la normatividad vigente en cuanto a protección de datos personales y debe permitir el manejo de excepciones.</w:t>
      </w:r>
      <w:r>
        <w:t xml:space="preserve"> </w:t>
      </w:r>
      <w:r>
        <w:t xml:space="preserve"> </w:t>
      </w:r>
      <w:r>
        <w:t xml:space="preserve"> </w:t>
      </w:r>
      <w:r>
        <w:t xml:space="preserve">| |</w:t>
      </w:r>
      <w:r>
        <w:t xml:space="preserve"> </w:t>
      </w:r>
      <w:r>
        <w:t xml:space="preserve">| RQRSEG13 | Requirement | 1. Para los casos que aplique se debe permitir el manejo de certificados y/o firmas digitales en los documentos que así se definan para efectos de aprobación y digitalización. | |</w:t>
      </w:r>
      <w:r>
        <w:t xml:space="preserve"> </w:t>
      </w:r>
      <w:r>
        <w:t xml:space="preserve">| RQRSEG15 | Requirement | 1. Debe funcionar sobre protocolo SSL (certificados internos de la entidad cuando los sistemas de información sean internas y certificados validos públicamente cuando los sistemas de información estén expuestas a internet). | |</w:t>
      </w:r>
      <w:r>
        <w:t xml:space="preserve"> </w:t>
      </w:r>
      <w:r>
        <w:t xml:space="preserve">| RQRSEG16 | Requirement | 1. Debe entregar un procedimiento para el respaldo de la información de acuerdo con las necesidades de la entidad. | |</w:t>
      </w:r>
      <w:r>
        <w:t xml:space="preserve"> </w:t>
      </w:r>
      <w:r>
        <w:t xml:space="preserve">| RQRSEG17 | Requirement | 1. Debe incluir uso de criptografía para transacciones y/o campos sensibles según lo indiquen las normas vigentes y las necesidades específicas del negocio de acuerdo como lo determine la entidad. | |</w:t>
      </w:r>
      <w:r>
        <w:t xml:space="preserve"> </w:t>
      </w:r>
      <w:r>
        <w:t xml:space="preserve">| RQRSEG18 | Requirement |</w:t>
      </w:r>
      <w:r>
        <w:t xml:space="preserve"> </w:t>
      </w:r>
      <w:r>
        <w:t xml:space="preserve">“</w:t>
      </w:r>
      <w:r>
        <w:t xml:space="preserve">1. Debe contemplar un modelo de datos que garantice base de datos única para evitar que se pueda presentar duplicidad de información.</w:t>
      </w:r>
      <w:r>
        <w:t xml:space="preserve">”</w:t>
      </w:r>
      <w:r>
        <w:t xml:space="preserve"> </w:t>
      </w:r>
      <w:r>
        <w:t xml:space="preserve">| |</w:t>
      </w:r>
      <w:r>
        <w:t xml:space="preserve"> </w:t>
      </w:r>
      <w:r>
        <w:t xml:space="preserve">| RQRSEG18 | Requirement | 1. Debe contemplar un modelo de datos que garantice base de datos única para evitar que se pueda presentar duplicidad de información.,id-d1a6b80e7a6c4538b922f333f4d7ec7a,requirement</w:t>
      </w:r>
      <w:r>
        <w:t xml:space="preserve"> </w:t>
      </w:r>
      <w:r>
        <w:t xml:space="preserve">RQRSEG11,</w:t>
      </w:r>
      <w:r>
        <w:t xml:space="preserve">“</w:t>
      </w:r>
      <w:r>
        <w:t xml:space="preserve">1. A nivel de la base de datos debe poder definirse reglas de validación de integridad de datos (unicidad, referencial y negocio). | |</w:t>
      </w:r>
      <w:r>
        <w:t xml:space="preserve"> </w:t>
      </w:r>
      <w:r>
        <w:t xml:space="preserve">| RQRSEG19 | Requirement | 1. En la información confidencial solo puede ser consultada por los perfiles autorizados e igualmente restringir documentos de consulta según los privilegios o permisos asociados. | |</w:t>
      </w:r>
      <w:r>
        <w:t xml:space="preserve"> </w:t>
      </w:r>
      <w:r>
        <w:t xml:space="preserve">| RQRSEG2 | Requirement | 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 | |</w:t>
      </w:r>
      <w:r>
        <w:t xml:space="preserve"> </w:t>
      </w:r>
      <w:r>
        <w:t xml:space="preserve">| RQRSEG21 | Requirement | 1. Debe cerrar las transacciones luego de máximo 10 minutos de inactividad.</w:t>
      </w:r>
      <w:r>
        <w:t xml:space="preserve">”</w:t>
      </w:r>
      <w:r>
        <w:t xml:space="preserve">“” | |</w:t>
      </w:r>
      <w:r>
        <w:t xml:space="preserve"> </w:t>
      </w:r>
      <w:r>
        <w:t xml:space="preserve">| RQRSEG22 | Requirement | 1. Debe incluir controles de bloqueo de cuenta después de un máximo de 5 intentos erróneos a fin de evitar ataques de fuerza bruta. | |</w:t>
      </w:r>
      <w:r>
        <w:t xml:space="preserve"> </w:t>
      </w:r>
      <w:r>
        <w:t xml:space="preserve">| RQRSEG24 | Requirement | 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 |</w:t>
      </w:r>
      <w:r>
        <w:t xml:space="preserve"> </w:t>
      </w:r>
      <w:r>
        <w:t xml:space="preserve">| RQRSEG25 | Requirement |</w:t>
      </w:r>
      <w:r>
        <w:t xml:space="preserve">”</w:t>
      </w:r>
      <w:r>
        <w:t xml:space="preserve">1. Debe incluir un mecanismo de cifrado de los datos que se transportan entre los diferentes componentes tecnológicos y los datos sensibles de la base de datos que representen un alto nivel de confidencialidad.” | |</w:t>
      </w:r>
      <w:r>
        <w:t xml:space="preserve"> </w:t>
      </w:r>
      <w:r>
        <w:t xml:space="preserve">| RQRSEG26 | Requirement |</w:t>
      </w:r>
      <w:r>
        <w:t xml:space="preserve"> </w:t>
      </w:r>
      <w:r>
        <w:t xml:space="preserve">“</w:t>
      </w:r>
      <w:r>
        <w:t xml:space="preserve">1. Para los casos que aplique se debe permitir el manejo de certificados o firmas digitales en los documentos que así se definan para efectos de aprobación y digitalización.</w:t>
      </w:r>
      <w:r>
        <w:t xml:space="preserve">”</w:t>
      </w:r>
      <w:r>
        <w:t xml:space="preserve"> </w:t>
      </w:r>
      <w:r>
        <w:t xml:space="preserve">| |</w:t>
      </w:r>
      <w:r>
        <w:t xml:space="preserve"> </w:t>
      </w:r>
      <w:r>
        <w:t xml:space="preserve">| RQRSEG27 | Requirement |</w:t>
      </w:r>
      <w:r>
        <w:t xml:space="preserve"> </w:t>
      </w:r>
      <w:r>
        <w:t xml:space="preserve">“</w:t>
      </w:r>
      <w:r>
        <w:t xml:space="preserve">1. Debe contemplar las prácticas de desarrollo seguro de aplicaciones y/o implementación segura de productos, para su naturaleza Web based.</w:t>
      </w:r>
      <w:r>
        <w:t xml:space="preserve">”</w:t>
      </w:r>
      <w:r>
        <w:t xml:space="preserve"> </w:t>
      </w:r>
      <w:r>
        <w:t xml:space="preserve">| |</w:t>
      </w:r>
      <w:r>
        <w:t xml:space="preserve"> </w:t>
      </w:r>
      <w:r>
        <w:t xml:space="preserve">| RQRSEG28 | Requirement |</w:t>
      </w:r>
      <w:r>
        <w:t xml:space="preserve"> </w:t>
      </w:r>
      <w:r>
        <w:t xml:space="preserve">“</w:t>
      </w:r>
      <w:r>
        <w:t xml:space="preserve">1. A nivel de la base de datos debe poder definirse reglas de validación de integridad de datos (unicidad, referencial y negocio).</w:t>
      </w:r>
      <w:r>
        <w:t xml:space="preserve">”</w:t>
      </w:r>
      <w:r>
        <w:t xml:space="preserve"> </w:t>
      </w:r>
      <w:r>
        <w:t xml:space="preserve">| |</w:t>
      </w:r>
      <w:r>
        <w:t xml:space="preserve"> </w:t>
      </w:r>
      <w:r>
        <w:t xml:space="preserve">| RQRSEG29 | Requirement |</w:t>
      </w:r>
      <w:r>
        <w:t xml:space="preserve"> </w:t>
      </w: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r>
        <w:t xml:space="preserve"> </w:t>
      </w:r>
      <w:r>
        <w:t xml:space="preserve">| |</w:t>
      </w:r>
      <w:r>
        <w:t xml:space="preserve"> </w:t>
      </w:r>
      <w:r>
        <w:t xml:space="preserve">| RQRSEG3 | Requirement | 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 | |</w:t>
      </w:r>
      <w:r>
        <w:t xml:space="preserve"> </w:t>
      </w:r>
      <w:r>
        <w:t xml:space="preserve">| RQRSEG4 | Requirement | 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 | |</w:t>
      </w:r>
      <w:r>
        <w:t xml:space="preserve"> </w:t>
      </w:r>
      <w:r>
        <w:t xml:space="preserve">| RQRSEG5 | Requirement | 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 | |</w:t>
      </w:r>
      <w:r>
        <w:t xml:space="preserve"> </w:t>
      </w:r>
      <w:r>
        <w:t xml:space="preserve">| RQRSEG6 | Requirement | 1. La solución debe proveer una consulta que permita a un usuario con los privilegios asignados, consultar los registros de auditoría, aplicando criterios de filtro (usuario, maquina, rango de fechas y tipo de operación). | |</w:t>
      </w:r>
      <w:r>
        <w:t xml:space="preserve"> </w:t>
      </w:r>
      <w:r>
        <w:t xml:space="preserve">| RQRSEG7 | Requirement | 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 | |</w:t>
      </w:r>
      <w:r>
        <w:t xml:space="preserve"> </w:t>
      </w:r>
      <w:r>
        <w:t xml:space="preserve">| RQRSEG8 | Requirement | 1. Las soluciones deben cumplir con los lineamientos de seguridad relacionados a su utilización a través de redes públicas y privadas, garantizando la confidencialidad e integridad de la información y acceso a ella. | |</w:t>
      </w:r>
      <w:r>
        <w:t xml:space="preserve"> </w:t>
      </w:r>
      <w:r>
        <w:t xml:space="preserve">| RQRSEG9 | Requirement | 1. Debe evidenciar que, a través de pruebas de vulnerabilidad, garantiza la seguridad de la información. Estas pruebas deben suministrar evidencia de que se usaron umbrales de seguridad para establecer niveles mínimos aceptables de calidad de la seguridad y de la privacidad. | |</w:t>
      </w:r>
      <w:r>
        <w:t xml:space="preserve"> </w:t>
      </w:r>
      <w:r>
        <w:t xml:space="preserve">| cc:Administración | Application Collaboration | |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p>
    <w:p>
      <w:pPr>
        <w:pStyle w:val="Textoindependiente"/>
      </w:pPr>
      <w:r>
        <w:t xml:space="preserve">Table: Elementos de la vista. {#tbl:tblelement-Seguridad.1.Requerimientos-id}</w:t>
      </w:r>
    </w:p>
    <w:p>
      <w:pPr>
        <w:pStyle w:val="Textoindependiente"/>
      </w:pPr>
    </w:p>
    <w:bookmarkEnd w:id="451"/>
    <w:bookmarkEnd w:id="452"/>
    <w:bookmarkStart w:id="453" w:name="seguridad.2.-lineabase.0.siu-applicación"/>
    <w:p>
      <w:pPr>
        <w:pStyle w:val="Ttulo2"/>
      </w:pPr>
      <w:r>
        <w:t xml:space="preserve">Seguridad.2. Lineabase.0.SIU Applicación</w:t>
      </w:r>
    </w:p>
    <w:p>
      <w:pPr>
        <w:pStyle w:val="FirstParagraph"/>
      </w:pPr>
      <w:r>
        <w:t xml:space="preserve">2MFA</w:t>
      </w:r>
    </w:p>
    <w:bookmarkEnd w:id="453"/>
    <w:bookmarkStart w:id="459"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27"/>
        </w:numPr>
        <w:pStyle w:val="Compact"/>
      </w:pPr>
      <w:r>
        <w:t xml:space="preserve">Runtime: Es el servicio que interactúa con el usuario final (GUI) elaborado en Angular 11</w:t>
      </w:r>
    </w:p>
    <w:p>
      <w:pPr>
        <w:numPr>
          <w:ilvl w:val="0"/>
          <w:numId w:val="1027"/>
        </w:numPr>
        <w:pStyle w:val="Compact"/>
      </w:pPr>
      <w:r>
        <w:t xml:space="preserve">API Tx: Servicio api rest base node encargado de realizar las transacciones básicas CRUD</w:t>
      </w:r>
    </w:p>
    <w:p>
      <w:pPr>
        <w:numPr>
          <w:ilvl w:val="0"/>
          <w:numId w:val="1027"/>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457" w:name="Xee4da5fed559a70feba805b9f753bcbdb532823"/>
      <w:r>
        <w:drawing>
          <wp:inline>
            <wp:extent cx="5600700" cy="4033019"/>
            <wp:effectExtent b="0" l="0" r="0" t="0"/>
            <wp:docPr descr="Imagen 57: Seguridad.2. Lineabase.0.SIU Applicación" title="" id="455" name="Picture"/>
            <a:graphic>
              <a:graphicData uri="http://schemas.openxmlformats.org/drawingml/2006/picture">
                <pic:pic>
                  <pic:nvPicPr>
                    <pic:cNvPr descr="images/Seguridad.2.Lineabase.0.SIUApplicación.png" id="456" name="Picture"/>
                    <pic:cNvPicPr>
                      <a:picLocks noChangeArrowheads="1" noChangeAspect="1"/>
                    </pic:cNvPicPr>
                  </pic:nvPicPr>
                  <pic:blipFill>
                    <a:blip r:embed="rId454"/>
                    <a:stretch>
                      <a:fillRect/>
                    </a:stretch>
                  </pic:blipFill>
                  <pic:spPr bwMode="auto">
                    <a:xfrm>
                      <a:off x="0" y="0"/>
                      <a:ext cx="5600700" cy="4033019"/>
                    </a:xfrm>
                    <a:prstGeom prst="rect">
                      <a:avLst/>
                    </a:prstGeom>
                    <a:noFill/>
                    <a:ln w="9525">
                      <a:noFill/>
                      <a:headEnd/>
                      <a:tailEnd/>
                    </a:ln>
                  </pic:spPr>
                </pic:pic>
              </a:graphicData>
            </a:graphic>
          </wp:inline>
        </w:drawing>
      </w:r>
      <w:bookmarkEnd w:id="457"/>
    </w:p>
    <w:p>
      <w:pPr>
        <w:pStyle w:val="ImageCaption"/>
      </w:pPr>
      <w:r>
        <w:t xml:space="preserve">Imagen 57: Seguridad.2. Lineabase.0.SIU Applicación</w:t>
      </w:r>
    </w:p>
    <w:bookmarkEnd w:id="0"/>
    <w:p>
      <w:pPr>
        <w:pStyle w:val="Textoindependiente"/>
      </w:pPr>
      <w:r>
        <w:rPr>
          <w:iCs/>
          <w:i/>
        </w:rPr>
        <w:t xml:space="preserve">Fuente: Repositorio arquitectura Mi Mutual (2023)</w:t>
      </w:r>
    </w:p>
    <w:p>
      <w:pPr>
        <w:pStyle w:val="Textoindependiente"/>
      </w:pPr>
    </w:p>
    <w:bookmarkStart w:id="458" w:name="catálogo-de-elementos-5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Autenticación | Business Object | Con el objetivo de incrementar el nivel de seguridad, para el proceso de autenticación se tendrán en cuenta las siguientes consideraciones:</w:t>
      </w:r>
      <w:r>
        <w:br/>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br/>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br/>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br/>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br/>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 | |</w:t>
      </w:r>
      <w:r>
        <w:t xml:space="preserve"> </w:t>
      </w:r>
      <w:r>
        <w:t xml:space="preserve">| Autorización | Business Object | Metodología</w:t>
      </w:r>
      <w:r>
        <w:t xml:space="preserve"> </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br/>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br/>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 </w:t>
      </w:r>
      <w:r>
        <w:t xml:space="preserve">Gestión de identidades y Control de acceso:</w:t>
      </w:r>
      <w:r>
        <w:br/>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br/>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 </w:t>
      </w:r>
      <w:r>
        <w:t xml:space="preserve">Para el gobierno y gestión de identidades y de acceso, se identificó como primera medida la implementación de la siguiente metodología.</w:t>
      </w:r>
      <w:r>
        <w:t xml:space="preserve"> </w:t>
      </w:r>
      <w:r>
        <w:t xml:space="preserve"> </w:t>
      </w:r>
      <w:r>
        <w:t xml:space="preserve">REGLAS PARA LA CREACIÓN DE USUARIOS.</w:t>
      </w:r>
      <w:r>
        <w:t xml:space="preserve"> </w:t>
      </w:r>
      <w:r>
        <w:t xml:space="preserve">Identificación de Mecanismos:</w:t>
      </w:r>
      <w:r>
        <w:t xml:space="preserve"> </w:t>
      </w:r>
      <w:r>
        <w:t xml:space="preserve"> </w:t>
      </w:r>
      <w:r>
        <w:t xml:space="preserve"> </w:t>
      </w:r>
      <w:r>
        <w:t xml:space="preserve"> </w:t>
      </w:r>
      <w:r>
        <w:t xml:space="preserve">En este ítem se deben identificar las herramientas con las que cuenta la entidad, las cuales deberán ser registradas en el documento denominado: “Clasificación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br/>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 | |</w:t>
      </w:r>
      <w:r>
        <w:t xml:space="preserve"> </w:t>
      </w:r>
      <w:r>
        <w:t xml:space="preserve">| Balanceador | Node |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Firewall BDD | Node | | |</w:t>
      </w:r>
      <w:r>
        <w:t xml:space="preserve"> </w:t>
      </w:r>
      <w:r>
        <w:t xml:space="preserve">| Interfaz de datos 1 | Application Service | | |</w:t>
      </w:r>
      <w:r>
        <w:t xml:space="preserve"> </w:t>
      </w:r>
      <w:r>
        <w:t xml:space="preserve">| Interfaz de datos 2 | Application Service | | |</w:t>
      </w:r>
      <w:r>
        <w:t xml:space="preserve"> </w:t>
      </w:r>
      <w:r>
        <w:t xml:space="preserve">| Network Firewall/WAF | Node | | |</w:t>
      </w:r>
      <w:r>
        <w:t xml:space="preserve"> </w:t>
      </w:r>
      <w:r>
        <w:t xml:space="preserve">| Pruebas | Application Component | FASE DE RECONOCIMIENTO:</w:t>
      </w:r>
      <w:r>
        <w:br/>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 </w:t>
      </w:r>
      <w:r>
        <w:t xml:space="preserve">ANÁLSIS DE VULNERABILIDADES:</w:t>
      </w:r>
      <w:r>
        <w:br/>
      </w:r>
      <w:r>
        <w:t xml:space="preserve">Se analizará la información recopilada en la fase anterior y se realizará el descubrimiento de las vulnerabilidades.</w:t>
      </w:r>
      <w:r>
        <w:br/>
      </w:r>
      <w:r>
        <w:t xml:space="preserve"> </w:t>
      </w:r>
      <w:r>
        <w:t xml:space="preserve">EXPLOTACIÓN:</w:t>
      </w:r>
      <w:r>
        <w:br/>
      </w:r>
      <w:r>
        <w:t xml:space="preserve">Se realizarán todas aquellas acciones que puedan comprometer al sistema auditado, las pruebas a implementar pueden ser de ataques tipo:</w:t>
      </w:r>
      <w:r>
        <w:br/>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1 | Node | 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r>
        <w:t xml:space="preserve"> </w:t>
      </w:r>
      <w:r>
        <w:t xml:space="preserve">| |</w:t>
      </w:r>
      <w:r>
        <w:t xml:space="preserve"> </w:t>
      </w:r>
      <w:r>
        <w:t xml:space="preserve">| Sistema de Seguridad (LDAP) 2 | Node | 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r>
        <w:t xml:space="preserve"> </w:t>
      </w:r>
      <w:r>
        <w:t xml:space="preserve">| |</w:t>
      </w:r>
      <w:r>
        <w:t xml:space="preserve"> </w:t>
      </w:r>
      <w:r>
        <w:t xml:space="preserve">| www pgn com | Technology Interface | | |</w:t>
      </w:r>
    </w:p>
    <w:p>
      <w:pPr>
        <w:pStyle w:val="Textoindependiente"/>
      </w:pPr>
      <w:r>
        <w:t xml:space="preserve">Table: Elementos de la vista. {#tbl:tblelement-Seguridad.2.Lineabase.0.SIUApplicación-id}</w:t>
      </w:r>
    </w:p>
    <w:p>
      <w:pPr>
        <w:pStyle w:val="Textoindependiente"/>
      </w:pPr>
    </w:p>
    <w:bookmarkEnd w:id="458"/>
    <w:bookmarkEnd w:id="459"/>
    <w:bookmarkStart w:id="465"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463" w:name="Xd9f3c3f1cf8c59bbf31ed92fff0d3f35afa825a"/>
      <w:r>
        <w:drawing>
          <wp:inline>
            <wp:extent cx="5600700" cy="5076002"/>
            <wp:effectExtent b="0" l="0" r="0" t="0"/>
            <wp:docPr descr="Imagen 58: Seguridad.3. Datos SUI" title="" id="461" name="Picture"/>
            <a:graphic>
              <a:graphicData uri="http://schemas.openxmlformats.org/drawingml/2006/picture">
                <pic:pic>
                  <pic:nvPicPr>
                    <pic:cNvPr descr="images/Seguridad.3.DatosSUI.png" id="462" name="Picture"/>
                    <pic:cNvPicPr>
                      <a:picLocks noChangeArrowheads="1" noChangeAspect="1"/>
                    </pic:cNvPicPr>
                  </pic:nvPicPr>
                  <pic:blipFill>
                    <a:blip r:embed="rId460"/>
                    <a:stretch>
                      <a:fillRect/>
                    </a:stretch>
                  </pic:blipFill>
                  <pic:spPr bwMode="auto">
                    <a:xfrm>
                      <a:off x="0" y="0"/>
                      <a:ext cx="5600700" cy="5076002"/>
                    </a:xfrm>
                    <a:prstGeom prst="rect">
                      <a:avLst/>
                    </a:prstGeom>
                    <a:noFill/>
                    <a:ln w="9525">
                      <a:noFill/>
                      <a:headEnd/>
                      <a:tailEnd/>
                    </a:ln>
                  </pic:spPr>
                </pic:pic>
              </a:graphicData>
            </a:graphic>
          </wp:inline>
        </w:drawing>
      </w:r>
      <w:bookmarkEnd w:id="463"/>
    </w:p>
    <w:p>
      <w:pPr>
        <w:pStyle w:val="ImageCaption"/>
      </w:pPr>
      <w:r>
        <w:t xml:space="preserve">Imagen 58: Seguridad.3. Datos SUI</w:t>
      </w:r>
    </w:p>
    <w:bookmarkEnd w:id="0"/>
    <w:p>
      <w:pPr>
        <w:pStyle w:val="Textoindependiente"/>
      </w:pPr>
      <w:r>
        <w:rPr>
          <w:iCs/>
          <w:i/>
        </w:rPr>
        <w:t xml:space="preserve">Fuente: Repositorio arquitectura Mi Mutual (2023)</w:t>
      </w:r>
    </w:p>
    <w:p>
      <w:pPr>
        <w:pStyle w:val="Textoindependiente"/>
      </w:pPr>
    </w:p>
    <w:bookmarkStart w:id="464" w:name="catálogo-de-elementos-58"/>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p>
        </w:tc>
        <w:tc>
          <w:tcPr/>
          <w:p>
            <w:pPr>
              <w:pStyle w:val="Compact"/>
            </w:pPr>
          </w:p>
        </w:tc>
      </w:tr>
      <w:tr>
        <w:tc>
          <w:tcPr/>
          <w:p>
            <w:pPr>
              <w:pStyle w:val="Compact"/>
              <w:jc w:val="left"/>
            </w:pP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p>
        </w:tc>
        <w:tc>
          <w:tcPr/>
          <w:p>
            <w:pPr>
              <w:pStyle w:val="Compact"/>
            </w:pPr>
          </w:p>
        </w:tc>
      </w:tr>
    </w:tbl>
    <w:p>
      <w:pPr>
        <w:pStyle w:val="Textoindependiente"/>
      </w:pP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 | |</w:t>
      </w:r>
      <w:r>
        <w:t xml:space="preserve"> </w:t>
      </w:r>
      <w:r>
        <w:t xml:space="preserve">| BD PRD | Application Component | Gestor de Base de datos SQL Server.</w:t>
      </w:r>
      <w:r>
        <w:t xml:space="preserve"> </w:t>
      </w:r>
      <w:r>
        <w:t xml:space="preserve">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Backup | Application Component | 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 Business Object | Establecer mecanismos de cifrado, como el protocolo TLS ( Transport Layer Security) que permite a dos partes identificarse y autenticarse entre sí y comunicarse con confidencialidad e integridad de datos a partir de la conexión del usuario y un servidor WEB. | |</w:t>
      </w:r>
      <w:r>
        <w:t xml:space="preserve"> </w:t>
      </w:r>
      <w:r>
        <w:t xml:space="preserve">| Descripción de Entidades de Datos Migración SUI PGN | Grouping | | |</w:t>
      </w:r>
      <w:r>
        <w:t xml:space="preserve"> </w:t>
      </w:r>
      <w:r>
        <w:t xml:space="preserve">| Gestión de funcionarios PGN | Business Actor | La autenticacion de usuarios estará enmarcada en en tres factores de autenticación a partir del controlador de Dominio, y el acceso por VPN. | |</w:t>
      </w:r>
      <w:r>
        <w:t xml:space="preserve"> </w:t>
      </w:r>
      <w:r>
        <w:t xml:space="preserve">| Hominis | Data Object | | |</w:t>
      </w:r>
      <w:r>
        <w:t xml:space="preserve"> </w:t>
      </w:r>
      <w:r>
        <w:t xml:space="preserve">| Ofuscar datos | Business Object | 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Roles de Key Vault | Business Object | 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 </w:t>
      </w:r>
      <w:r>
        <w:t xml:space="preserve">La aprobacion de los documentos por intermedio de esta firma permitirá la aprobación, integridad de los documentos , seguridad y validez juridica. Se propone la gestión con un proveedor de certificado del ambito nacional.</w:t>
      </w:r>
      <w:r>
        <w:t xml:space="preserve"> </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 | |</w:t>
      </w:r>
      <w:r>
        <w:t xml:space="preserve"> </w:t>
      </w:r>
      <w:r>
        <w:t xml:space="preserve">| Security Administrator | Business Actor | 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 | |</w:t>
      </w:r>
      <w:r>
        <w:t xml:space="preserve"> </w:t>
      </w:r>
      <w:r>
        <w:t xml:space="preserve">| WAF | Node | El WAF es la medida de implementacion del muro de protección (firewall) de Aplicaciones WEB del SUI necesario para el control de las peticiones realizadas desde fuera del perímetro de red y hacia los sistemas de Informacion de la PGN.</w:t>
      </w:r>
      <w:r>
        <w:t xml:space="preserve"> </w:t>
      </w:r>
      <w:r>
        <w:t xml:space="preserve"> </w:t>
      </w:r>
      <w:r>
        <w:t xml:space="preserve">| |</w:t>
      </w:r>
    </w:p>
    <w:p>
      <w:pPr>
        <w:pStyle w:val="Textoindependiente"/>
      </w:pPr>
      <w:r>
        <w:t xml:space="preserve">Table: Elementos de la vista. {#tbl:tblelement-Seguridad.3.DatosSUI-id}</w:t>
      </w:r>
    </w:p>
    <w:p>
      <w:pPr>
        <w:pStyle w:val="Textoindependiente"/>
      </w:pPr>
    </w:p>
    <w:bookmarkEnd w:id="464"/>
    <w:bookmarkEnd w:id="465"/>
    <w:bookmarkEnd w:id="466"/>
    <w:bookmarkStart w:id="467" w:name="vistas-de-arquitectura-mi-mutual-1"/>
    <w:p>
      <w:pPr>
        <w:pStyle w:val="Ttulo1"/>
      </w:pPr>
      <w:r>
        <w:t xml:space="preserve">Vistas de Arquitectura Mi Mutual</w:t>
      </w:r>
    </w:p>
    <w:p>
      <w:pPr>
        <w:numPr>
          <w:ilvl w:val="0"/>
          <w:numId w:val="1028"/>
        </w:numPr>
        <w:pStyle w:val="Compact"/>
      </w:pPr>
      <w:hyperlink w:anchor="mi-mutual-central">
        <w:r>
          <w:rPr>
            <w:rStyle w:val="Hipervnculo"/>
          </w:rPr>
          <w:t xml:space="preserve">Mi Mutual Central</w:t>
        </w:r>
      </w:hyperlink>
    </w:p>
    <w:p>
      <w:pPr>
        <w:numPr>
          <w:ilvl w:val="1"/>
          <w:numId w:val="1029"/>
        </w:numPr>
        <w:pStyle w:val="Compact"/>
      </w:pPr>
      <w:hyperlink w:anchor="mimutual.-1.-contexto">
        <w:r>
          <w:rPr>
            <w:rStyle w:val="Hipervnculo"/>
          </w:rPr>
          <w:t xml:space="preserve">MiMutual. 1. Contexto</w:t>
        </w:r>
      </w:hyperlink>
    </w:p>
    <w:p>
      <w:pPr>
        <w:numPr>
          <w:ilvl w:val="1"/>
          <w:numId w:val="1029"/>
        </w:numPr>
        <w:pStyle w:val="Compact"/>
      </w:pPr>
      <w:hyperlink w:anchor="mimutual.-2.-contenedores">
        <w:r>
          <w:rPr>
            <w:rStyle w:val="Hipervnculo"/>
          </w:rPr>
          <w:t xml:space="preserve">MiMutual. 2. Contenedores</w:t>
        </w:r>
      </w:hyperlink>
    </w:p>
    <w:p>
      <w:pPr>
        <w:numPr>
          <w:ilvl w:val="1"/>
          <w:numId w:val="1029"/>
        </w:numPr>
        <w:pStyle w:val="Compact"/>
      </w:pPr>
      <w:hyperlink w:anchor="mimutual.-3.-dominios">
        <w:r>
          <w:rPr>
            <w:rStyle w:val="Hipervnculo"/>
          </w:rPr>
          <w:t xml:space="preserve">MiMutual. 3. Dominios</w:t>
        </w:r>
      </w:hyperlink>
    </w:p>
    <w:p>
      <w:pPr>
        <w:numPr>
          <w:ilvl w:val="1"/>
          <w:numId w:val="1029"/>
        </w:numPr>
        <w:pStyle w:val="Compact"/>
      </w:pPr>
      <w:hyperlink w:anchor="mimutual.-4.-aplicación">
        <w:r>
          <w:rPr>
            <w:rStyle w:val="Hipervnculo"/>
          </w:rPr>
          <w:t xml:space="preserve">MiMutual. 4. Aplicación</w:t>
        </w:r>
      </w:hyperlink>
    </w:p>
    <w:p>
      <w:pPr>
        <w:numPr>
          <w:ilvl w:val="1"/>
          <w:numId w:val="1029"/>
        </w:numPr>
        <w:pStyle w:val="Compact"/>
      </w:pPr>
      <w:hyperlink w:anchor="mimutual.-4a3.-dependencias">
        <w:r>
          <w:rPr>
            <w:rStyle w:val="Hipervnculo"/>
          </w:rPr>
          <w:t xml:space="preserve">MiMutual. 4a3. Dependencias</w:t>
        </w:r>
      </w:hyperlink>
    </w:p>
    <w:p>
      <w:pPr>
        <w:numPr>
          <w:ilvl w:val="1"/>
          <w:numId w:val="1029"/>
        </w:numPr>
        <w:pStyle w:val="Compact"/>
      </w:pPr>
      <w:hyperlink w:anchor="mimutual.-5.-físico-despliegue">
        <w:r>
          <w:rPr>
            <w:rStyle w:val="Hipervnculo"/>
          </w:rPr>
          <w:t xml:space="preserve">MiMutual. 5. Físico (despliegue)</w:t>
        </w:r>
      </w:hyperlink>
    </w:p>
    <w:p>
      <w:pPr>
        <w:numPr>
          <w:ilvl w:val="1"/>
          <w:numId w:val="1029"/>
        </w:numPr>
        <w:pStyle w:val="Compact"/>
      </w:pPr>
      <w:hyperlink w:anchor="mimutual.-6.-infraestructura">
        <w:r>
          <w:rPr>
            <w:rStyle w:val="Hipervnculo"/>
          </w:rPr>
          <w:t xml:space="preserve">MiMutual. 6. Infraestructura</w:t>
        </w:r>
      </w:hyperlink>
    </w:p>
    <w:p>
      <w:pPr>
        <w:numPr>
          <w:ilvl w:val="1"/>
          <w:numId w:val="1029"/>
        </w:numPr>
        <w:pStyle w:val="Compact"/>
      </w:pPr>
      <w:hyperlink w:anchor="mimutual.-7.-datos.-negocio">
        <w:r>
          <w:rPr>
            <w:rStyle w:val="Hipervnculo"/>
          </w:rPr>
          <w:t xml:space="preserve">MiMutual. 7. Datos. Negocio</w:t>
        </w:r>
      </w:hyperlink>
    </w:p>
    <w:p>
      <w:pPr>
        <w:numPr>
          <w:ilvl w:val="1"/>
          <w:numId w:val="1029"/>
        </w:numPr>
        <w:pStyle w:val="Compact"/>
      </w:pPr>
      <w:hyperlink w:anchor="mimutual.-7a.-datos.-aplicación">
        <w:r>
          <w:rPr>
            <w:rStyle w:val="Hipervnculo"/>
          </w:rPr>
          <w:t xml:space="preserve">MiMutual. 7a. Datos. Aplicación</w:t>
        </w:r>
      </w:hyperlink>
    </w:p>
    <w:p>
      <w:pPr>
        <w:numPr>
          <w:ilvl w:val="1"/>
          <w:numId w:val="1029"/>
        </w:numPr>
        <w:pStyle w:val="Compact"/>
      </w:pPr>
      <w:hyperlink w:anchor="mimutual.-7b.-datos.-relaciones">
        <w:r>
          <w:rPr>
            <w:rStyle w:val="Hipervnculo"/>
          </w:rPr>
          <w:t xml:space="preserve">MiMutual. 7b. Datos. Relaciones</w:t>
        </w:r>
      </w:hyperlink>
    </w:p>
    <w:p>
      <w:pPr>
        <w:numPr>
          <w:ilvl w:val="0"/>
          <w:numId w:val="1028"/>
        </w:numPr>
        <w:pStyle w:val="Compact"/>
      </w:pPr>
      <w:hyperlink w:anchor="cotizador-web">
        <w:r>
          <w:rPr>
            <w:rStyle w:val="Hipervnculo"/>
          </w:rPr>
          <w:t xml:space="preserve">Cotizador Web</w:t>
        </w:r>
      </w:hyperlink>
    </w:p>
    <w:p>
      <w:pPr>
        <w:numPr>
          <w:ilvl w:val="1"/>
          <w:numId w:val="1030"/>
        </w:numPr>
        <w:pStyle w:val="Compact"/>
      </w:pPr>
      <w:hyperlink w:anchor="cotizador.-1.-contexto">
        <w:r>
          <w:rPr>
            <w:rStyle w:val="Hipervnculo"/>
          </w:rPr>
          <w:t xml:space="preserve">Cotizador. 1. Contexto</w:t>
        </w:r>
      </w:hyperlink>
    </w:p>
    <w:p>
      <w:pPr>
        <w:numPr>
          <w:ilvl w:val="1"/>
          <w:numId w:val="1030"/>
        </w:numPr>
        <w:pStyle w:val="Compact"/>
      </w:pPr>
      <w:hyperlink w:anchor="cotizador.-2.-contenedores">
        <w:r>
          <w:rPr>
            <w:rStyle w:val="Hipervnculo"/>
          </w:rPr>
          <w:t xml:space="preserve">Cotizador. 2. Contenedores</w:t>
        </w:r>
      </w:hyperlink>
    </w:p>
    <w:p>
      <w:pPr>
        <w:numPr>
          <w:ilvl w:val="1"/>
          <w:numId w:val="1030"/>
        </w:numPr>
        <w:pStyle w:val="Compact"/>
      </w:pPr>
      <w:hyperlink w:anchor="cotizador.-4.-aplicación">
        <w:r>
          <w:rPr>
            <w:rStyle w:val="Hipervnculo"/>
          </w:rPr>
          <w:t xml:space="preserve">Cotizador. 4. Aplicación</w:t>
        </w:r>
      </w:hyperlink>
    </w:p>
    <w:p>
      <w:pPr>
        <w:numPr>
          <w:ilvl w:val="1"/>
          <w:numId w:val="1030"/>
        </w:numPr>
        <w:pStyle w:val="Compact"/>
      </w:pPr>
      <w:hyperlink w:anchor="cotizador.-4a.-aplicación.-servicios">
        <w:r>
          <w:rPr>
            <w:rStyle w:val="Hipervnculo"/>
          </w:rPr>
          <w:t xml:space="preserve">Cotizador. 4a. Aplicación. Servicios</w:t>
        </w:r>
      </w:hyperlink>
    </w:p>
    <w:p>
      <w:pPr>
        <w:numPr>
          <w:ilvl w:val="1"/>
          <w:numId w:val="1030"/>
        </w:numPr>
        <w:pStyle w:val="Compact"/>
      </w:pPr>
      <w:hyperlink w:anchor="cotizador.-4a.-dependencias">
        <w:r>
          <w:rPr>
            <w:rStyle w:val="Hipervnculo"/>
          </w:rPr>
          <w:t xml:space="preserve">Cotizador. 4a. Dependencias</w:t>
        </w:r>
      </w:hyperlink>
    </w:p>
    <w:p>
      <w:pPr>
        <w:numPr>
          <w:ilvl w:val="1"/>
          <w:numId w:val="1030"/>
        </w:numPr>
        <w:pStyle w:val="Compact"/>
      </w:pPr>
      <w:hyperlink w:anchor="upd">
        <w:r>
          <w:rPr>
            <w:rStyle w:val="Hipervnculo"/>
          </w:rPr>
          <w:t xml:space="preserve">upd</w:t>
        </w:r>
      </w:hyperlink>
    </w:p>
    <w:p>
      <w:pPr>
        <w:numPr>
          <w:ilvl w:val="1"/>
          <w:numId w:val="1030"/>
        </w:numPr>
        <w:pStyle w:val="Compact"/>
      </w:pPr>
      <w:hyperlink w:anchor="cotizador.-7.-datos.-negocio">
        <w:r>
          <w:rPr>
            <w:rStyle w:val="Hipervnculo"/>
          </w:rPr>
          <w:t xml:space="preserve">Cotizador. 7. Datos. Negocio</w:t>
        </w:r>
      </w:hyperlink>
    </w:p>
    <w:p>
      <w:r>
        <w:br w:type="page"/>
      </w:r>
    </w:p>
    <w:bookmarkEnd w:id="467"/>
    <w:bookmarkStart w:id="533" w:name="mi-mutual-central"/>
    <w:p>
      <w:pPr>
        <w:pStyle w:val="Ttulo1"/>
      </w:pPr>
      <w:r>
        <w:t xml:space="preserve">Mi Mutual Central</w:t>
      </w:r>
    </w:p>
    <w:bookmarkStart w:id="472" w:name="mimutual.-1.-contexto"/>
    <w:p>
      <w:pPr>
        <w:pStyle w:val="Ttulo2"/>
      </w:pPr>
      <w:r>
        <w:t xml:space="preserve">MiMutual. 1. Contexto</w:t>
      </w:r>
    </w:p>
    <w:bookmarkStart w:id="0" w:name="fig:MiMutual.1.Contexto"/>
    <w:p>
      <w:pPr>
        <w:pStyle w:val="CaptionedFigure"/>
      </w:pPr>
      <w:bookmarkStart w:id="471" w:name="fig:MiMutual.1.Contexto"/>
      <w:r>
        <w:drawing>
          <wp:inline>
            <wp:extent cx="5600700" cy="3234207"/>
            <wp:effectExtent b="0" l="0" r="0" t="0"/>
            <wp:docPr descr="Imagen 59: Diagram: MiMutual. 1. Contexto" title="" id="469" name="Picture"/>
            <a:graphic>
              <a:graphicData uri="http://schemas.openxmlformats.org/drawingml/2006/picture">
                <pic:pic>
                  <pic:nvPicPr>
                    <pic:cNvPr descr="images/MiMutual.1.Contexto.png" id="470" name="Picture"/>
                    <pic:cNvPicPr>
                      <a:picLocks noChangeArrowheads="1" noChangeAspect="1"/>
                    </pic:cNvPicPr>
                  </pic:nvPicPr>
                  <pic:blipFill>
                    <a:blip r:embed="rId468"/>
                    <a:stretch>
                      <a:fillRect/>
                    </a:stretch>
                  </pic:blipFill>
                  <pic:spPr bwMode="auto">
                    <a:xfrm>
                      <a:off x="0" y="0"/>
                      <a:ext cx="5600700" cy="3234207"/>
                    </a:xfrm>
                    <a:prstGeom prst="rect">
                      <a:avLst/>
                    </a:prstGeom>
                    <a:noFill/>
                    <a:ln w="9525">
                      <a:noFill/>
                      <a:headEnd/>
                      <a:tailEnd/>
                    </a:ln>
                  </pic:spPr>
                </pic:pic>
              </a:graphicData>
            </a:graphic>
          </wp:inline>
        </w:drawing>
      </w:r>
      <w:bookmarkEnd w:id="471"/>
    </w:p>
    <w:p>
      <w:pPr>
        <w:pStyle w:val="ImageCaption"/>
      </w:pPr>
      <w:r>
        <w:t xml:space="preserve">Imagen 59: Diagram: MiMutual. 1. Contexto</w:t>
      </w:r>
    </w:p>
    <w:bookmarkEnd w:id="0"/>
    <w:bookmarkEnd w:id="472"/>
    <w:bookmarkStart w:id="474" w:name="contexto-mi-mutual-central-1"/>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473" w:name="catálogo-de-elementos-5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Administración facturación y recaudo</w:t>
            </w:r>
          </w:p>
        </w:tc>
        <w:tc>
          <w:tcPr/>
          <w:p>
            <w:pPr>
              <w:pStyle w:val="Compact"/>
              <w:jc w:val="left"/>
            </w:pPr>
            <w:r>
              <w:t xml:space="preserve">application-function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 factores cálculos, contribuciones</w:t>
            </w:r>
          </w:p>
        </w:tc>
        <w:tc>
          <w:tcPr/>
          <w:p>
            <w:pPr>
              <w:pStyle w:val="Compact"/>
              <w:jc w:val="left"/>
            </w:pPr>
            <w:r>
              <w:t xml:space="preserve">application-function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Gestión Beneficiarios</w:t>
            </w:r>
          </w:p>
        </w:tc>
        <w:tc>
          <w:tcPr/>
          <w:p>
            <w:pPr>
              <w:pStyle w:val="Compact"/>
              <w:jc w:val="left"/>
            </w:pPr>
            <w:r>
              <w:t xml:space="preserve">application-function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Reclamaciones</w:t>
            </w:r>
          </w:p>
        </w:tc>
        <w:tc>
          <w:tcPr/>
          <w:p>
            <w:pPr>
              <w:pStyle w:val="Compact"/>
              <w:jc w:val="left"/>
            </w:pPr>
            <w:r>
              <w:t xml:space="preserve">application-function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Usuarios</w:t>
            </w:r>
          </w:p>
        </w:tc>
        <w:tc>
          <w:tcPr/>
          <w:p>
            <w:pPr>
              <w:pStyle w:val="Compact"/>
              <w:jc w:val="left"/>
            </w:pPr>
            <w:r>
              <w:t xml:space="preserve">application-function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Gestión fondo mutual y auxilio funerario</w:t>
            </w:r>
          </w:p>
        </w:tc>
        <w:tc>
          <w:tcPr/>
          <w:p>
            <w:pPr>
              <w:pStyle w:val="Compact"/>
              <w:jc w:val="left"/>
            </w:pPr>
            <w:r>
              <w:t xml:space="preserve">application-function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rPr>
                <w:bCs/>
                <w:b/>
              </w:rPr>
              <w:t xml:space="preserve">Interoperabilidad entre sistemas Coomeva</w:t>
            </w:r>
          </w:p>
        </w:tc>
        <w:tc>
          <w:tcPr/>
          <w:p>
            <w:pPr>
              <w:pStyle w:val="Compact"/>
              <w:jc w:val="left"/>
            </w:pPr>
            <w:r>
              <w:t xml:space="preserve">application-function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Seguridad</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Reclamos</w:t>
            </w:r>
          </w:p>
        </w:tc>
        <w:tc>
          <w:tcPr/>
          <w:p>
            <w:pPr>
              <w:pStyle w:val="Compact"/>
              <w:jc w:val="left"/>
            </w:pPr>
            <w:r>
              <w:t xml:space="preserve">application-service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business-function</w:t>
            </w:r>
          </w:p>
        </w:tc>
        <w:tc>
          <w:tcPr/>
          <w:p>
            <w:pPr>
              <w:pStyle w:val="Compact"/>
              <w:jc w:val="left"/>
            </w:pPr>
            <w:r>
              <w:t xml:space="preserve">Unidad de Solidaridad y Seguros de la Cooperativa</w:t>
            </w:r>
          </w:p>
        </w:tc>
        <w:tc>
          <w:tcPr/>
          <w:p>
            <w:pPr>
              <w:pStyle w:val="Compact"/>
            </w:pPr>
          </w:p>
        </w:tc>
      </w:tr>
      <w:tr>
        <w:tc>
          <w:tcPr/>
          <w:p>
            <w:pPr>
              <w:pStyle w:val="Compact"/>
              <w:jc w:val="left"/>
            </w:pPr>
            <w:r>
              <w:rPr>
                <w:bCs/>
                <w:b/>
              </w:rP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rPr>
                <w:bCs/>
                <w:b/>
              </w:rP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bl>
    <w:p>
      <w:pPr>
        <w:pStyle w:val="Textoindependiente"/>
      </w:pPr>
    </w:p>
    <w:bookmarkEnd w:id="473"/>
    <w:bookmarkEnd w:id="474"/>
    <w:bookmarkStart w:id="480" w:name="mimutual.-2.-contenedores"/>
    <w:p>
      <w:pPr>
        <w:pStyle w:val="Ttulo2"/>
      </w:pPr>
      <w:r>
        <w:t xml:space="preserve">MiMutual. 2. Contenedores</w:t>
      </w:r>
    </w:p>
    <w:bookmarkStart w:id="0" w:name="fig:MiMutual.2.Contenedores"/>
    <w:p>
      <w:pPr>
        <w:pStyle w:val="CaptionedFigure"/>
      </w:pPr>
      <w:bookmarkStart w:id="478" w:name="fig:MiMutual.2.Contenedores"/>
      <w:r>
        <w:drawing>
          <wp:inline>
            <wp:extent cx="5600700" cy="2905208"/>
            <wp:effectExtent b="0" l="0" r="0" t="0"/>
            <wp:docPr descr="Imagen 60: Diagram: MiMutual. 2. Contenedores" title="" id="476" name="Picture"/>
            <a:graphic>
              <a:graphicData uri="http://schemas.openxmlformats.org/drawingml/2006/picture">
                <pic:pic>
                  <pic:nvPicPr>
                    <pic:cNvPr descr="images/MiMutual.2.Contenedores.png" id="477" name="Picture"/>
                    <pic:cNvPicPr>
                      <a:picLocks noChangeArrowheads="1" noChangeAspect="1"/>
                    </pic:cNvPicPr>
                  </pic:nvPicPr>
                  <pic:blipFill>
                    <a:blip r:embed="rId475"/>
                    <a:stretch>
                      <a:fillRect/>
                    </a:stretch>
                  </pic:blipFill>
                  <pic:spPr bwMode="auto">
                    <a:xfrm>
                      <a:off x="0" y="0"/>
                      <a:ext cx="5600700" cy="2905208"/>
                    </a:xfrm>
                    <a:prstGeom prst="rect">
                      <a:avLst/>
                    </a:prstGeom>
                    <a:noFill/>
                    <a:ln w="9525">
                      <a:noFill/>
                      <a:headEnd/>
                      <a:tailEnd/>
                    </a:ln>
                  </pic:spPr>
                </pic:pic>
              </a:graphicData>
            </a:graphic>
          </wp:inline>
        </w:drawing>
      </w:r>
      <w:bookmarkEnd w:id="478"/>
    </w:p>
    <w:p>
      <w:pPr>
        <w:pStyle w:val="ImageCaption"/>
      </w:pPr>
      <w:r>
        <w:t xml:space="preserve">Imagen 60: Diagram: MiMutual. 2. Contenedores</w:t>
      </w:r>
    </w:p>
    <w:bookmarkEnd w:id="0"/>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479" w:name="catálogo-de-elementos-6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Registro Servicios: eureka</w:t>
            </w:r>
          </w:p>
        </w:tc>
        <w:tc>
          <w:tcPr/>
          <w:p>
            <w:pPr>
              <w:pStyle w:val="Compact"/>
              <w:jc w:val="left"/>
            </w:pPr>
            <w:r>
              <w:t xml:space="preserve">application-component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Ruteador (proxy): gateway</w:t>
            </w:r>
          </w:p>
        </w:tc>
        <w:tc>
          <w:tcPr/>
          <w:p>
            <w:pPr>
              <w:pStyle w:val="Compact"/>
              <w:jc w:val="left"/>
            </w:pPr>
            <w:r>
              <w:t xml:space="preserve">application-component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479"/>
    <w:bookmarkEnd w:id="480"/>
    <w:bookmarkStart w:id="486" w:name="mimutual.-3.-dominios"/>
    <w:p>
      <w:pPr>
        <w:pStyle w:val="Ttulo2"/>
      </w:pPr>
      <w:r>
        <w:t xml:space="preserve">MiMutual. 3. Dominios</w:t>
      </w:r>
    </w:p>
    <w:bookmarkStart w:id="0" w:name="fig:MiMutual.3.Dominios"/>
    <w:p>
      <w:pPr>
        <w:pStyle w:val="CaptionedFigure"/>
      </w:pPr>
      <w:bookmarkStart w:id="484" w:name="fig:MiMutual.3.Dominios"/>
      <w:r>
        <w:drawing>
          <wp:inline>
            <wp:extent cx="5600700" cy="5510801"/>
            <wp:effectExtent b="0" l="0" r="0" t="0"/>
            <wp:docPr descr="Imagen 61: Diagram: MiMutual. 3. Dominios" title="" id="482" name="Picture"/>
            <a:graphic>
              <a:graphicData uri="http://schemas.openxmlformats.org/drawingml/2006/picture">
                <pic:pic>
                  <pic:nvPicPr>
                    <pic:cNvPr descr="images/MiMutual.3.Dominios.png" id="483" name="Picture"/>
                    <pic:cNvPicPr>
                      <a:picLocks noChangeArrowheads="1" noChangeAspect="1"/>
                    </pic:cNvPicPr>
                  </pic:nvPicPr>
                  <pic:blipFill>
                    <a:blip r:embed="rId481"/>
                    <a:stretch>
                      <a:fillRect/>
                    </a:stretch>
                  </pic:blipFill>
                  <pic:spPr bwMode="auto">
                    <a:xfrm>
                      <a:off x="0" y="0"/>
                      <a:ext cx="5600700" cy="5510801"/>
                    </a:xfrm>
                    <a:prstGeom prst="rect">
                      <a:avLst/>
                    </a:prstGeom>
                    <a:noFill/>
                    <a:ln w="9525">
                      <a:noFill/>
                      <a:headEnd/>
                      <a:tailEnd/>
                    </a:ln>
                  </pic:spPr>
                </pic:pic>
              </a:graphicData>
            </a:graphic>
          </wp:inline>
        </w:drawing>
      </w:r>
      <w:bookmarkEnd w:id="484"/>
    </w:p>
    <w:p>
      <w:pPr>
        <w:pStyle w:val="ImageCaption"/>
      </w:pPr>
      <w:r>
        <w:t xml:space="preserve">Imagen 61: Diagram: MiMutual. 3. Dominios</w:t>
      </w:r>
    </w:p>
    <w:bookmarkEnd w:id="0"/>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485" w:name="catálogo-de-elementos-6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Flujo Trabajo: flowable</w:t>
            </w:r>
          </w:p>
        </w:tc>
        <w:tc>
          <w:tcPr/>
          <w:p>
            <w:pPr>
              <w:pStyle w:val="Compact"/>
              <w:jc w:val="left"/>
            </w:pPr>
            <w:r>
              <w:t xml:space="preserve">application-component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Integración</w:t>
            </w:r>
          </w:p>
        </w:tc>
        <w:tc>
          <w:tcPr/>
          <w:p>
            <w:pPr>
              <w:pStyle w:val="Compact"/>
              <w:jc w:val="left"/>
            </w:pPr>
            <w:r>
              <w:t xml:space="preserve">application-component</w:t>
            </w:r>
          </w:p>
        </w:tc>
        <w:tc>
          <w:tcPr/>
          <w:p>
            <w:pPr>
              <w:pStyle w:val="Compact"/>
              <w:jc w:val="left"/>
            </w:pPr>
            <w:r>
              <w:t xml:space="preserve">Contiene todas las funcionalidades relacionadas con integraciones a otros servicios y otras bases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Procesos negocio</w:t>
            </w:r>
          </w:p>
        </w:tc>
        <w:tc>
          <w:tcPr/>
          <w:p>
            <w:pPr>
              <w:pStyle w:val="Compact"/>
              <w:jc w:val="left"/>
            </w:pPr>
            <w:r>
              <w:t xml:space="preserve">application-component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Reglas negocio</w:t>
            </w:r>
          </w:p>
        </w:tc>
        <w:tc>
          <w:tcPr/>
          <w:p>
            <w:pPr>
              <w:pStyle w:val="Compact"/>
              <w:jc w:val="left"/>
            </w:pPr>
            <w:r>
              <w:t xml:space="preserve">application-component</w:t>
            </w:r>
          </w:p>
        </w:tc>
        <w:tc>
          <w:tcPr/>
          <w:p>
            <w:pPr>
              <w:pStyle w:val="Compact"/>
              <w:jc w:val="left"/>
            </w:pPr>
            <w:r>
              <w:t xml:space="preserve">Contiene todas las funcionalidades relacionadas con la validación de reglas usadas en otros microservicios.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SISPRO</w:t>
            </w:r>
          </w:p>
        </w:tc>
        <w:tc>
          <w:tcPr/>
          <w:p>
            <w:pPr>
              <w:pStyle w:val="Compact"/>
              <w:jc w:val="left"/>
            </w:pPr>
            <w:r>
              <w:t xml:space="preserve">application-component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Utilidades</w:t>
            </w:r>
          </w:p>
        </w:tc>
        <w:tc>
          <w:tcPr/>
          <w:p>
            <w:pPr>
              <w:pStyle w:val="Compact"/>
              <w:jc w:val="left"/>
            </w:pPr>
            <w:r>
              <w:t xml:space="preserve">application-component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Auditoria</w:t>
            </w:r>
          </w:p>
        </w:tc>
        <w:tc>
          <w:tcPr/>
          <w:p>
            <w:pPr>
              <w:pStyle w:val="Compact"/>
              <w:jc w:val="left"/>
            </w:pPr>
            <w:r>
              <w:t xml:space="preserve">application-component</w:t>
            </w:r>
          </w:p>
        </w:tc>
        <w:tc>
          <w:tcPr/>
          <w:p>
            <w:pPr>
              <w:pStyle w:val="Compact"/>
              <w:jc w:val="left"/>
            </w:pPr>
            <w:r>
              <w:t xml:space="preserve">Contiene todas las funcionalidades relacionadas con el almacenamiento de la auditoria de las peticiones de la aplicación.</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Eureka admin</w:t>
            </w:r>
          </w:p>
        </w:tc>
        <w:tc>
          <w:tcPr/>
          <w:p>
            <w:pPr>
              <w:pStyle w:val="Compact"/>
              <w:jc w:val="left"/>
            </w:pPr>
            <w:r>
              <w:t xml:space="preserve">application-component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Gateway</w:t>
            </w:r>
          </w:p>
        </w:tc>
        <w:tc>
          <w:tcPr/>
          <w:p>
            <w:pPr>
              <w:pStyle w:val="Compact"/>
              <w:jc w:val="left"/>
            </w:pPr>
            <w:r>
              <w:t xml:space="preserve">application-component</w:t>
            </w:r>
          </w:p>
        </w:tc>
        <w:tc>
          <w:tcPr/>
          <w:p>
            <w:pPr>
              <w:pStyle w:val="Compact"/>
              <w:jc w:val="left"/>
            </w:pPr>
            <w:r>
              <w:t xml:space="preserve">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Identidades</w:t>
            </w:r>
          </w:p>
        </w:tc>
        <w:tc>
          <w:tcPr/>
          <w:p>
            <w:pPr>
              <w:pStyle w:val="Compact"/>
              <w:jc w:val="left"/>
            </w:pPr>
            <w:r>
              <w:t xml:space="preserve">application-component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Secuencias: zipkin</w:t>
            </w:r>
          </w:p>
        </w:tc>
        <w:tc>
          <w:tcPr/>
          <w:p>
            <w:pPr>
              <w:pStyle w:val="Compact"/>
              <w:jc w:val="left"/>
            </w:pPr>
            <w:r>
              <w:t xml:space="preserve">application-component</w:t>
            </w:r>
          </w:p>
        </w:tc>
        <w:tc>
          <w:tcPr/>
          <w:p>
            <w:pPr>
              <w:pStyle w:val="Compact"/>
              <w:jc w:val="left"/>
            </w:pPr>
            <w:r>
              <w:t xml:space="preserve">Contiene todas las funcionalidades relacionadas con la generación de IDs para la trazabilidad de los logs.</w:t>
            </w:r>
          </w:p>
        </w:tc>
        <w:tc>
          <w:tcPr/>
          <w:p>
            <w:pPr>
              <w:pStyle w:val="Compact"/>
              <w:jc w:val="left"/>
            </w:pPr>
            <w:r>
              <w:rPr>
                <w:iCs/>
                <w:i/>
              </w:rPr>
              <w:t xml:space="preserve">modulo:</w:t>
            </w:r>
            <w:r>
              <w:t xml:space="preserve"> </w:t>
            </w:r>
            <w:r>
              <w:t xml:space="preserve">mimutual</w:t>
            </w:r>
          </w:p>
        </w:tc>
      </w:tr>
    </w:tbl>
    <w:p>
      <w:pPr>
        <w:pStyle w:val="Textoindependiente"/>
      </w:pPr>
    </w:p>
    <w:bookmarkEnd w:id="485"/>
    <w:bookmarkEnd w:id="486"/>
    <w:bookmarkStart w:id="492" w:name="mimutual.-4.-aplicación"/>
    <w:p>
      <w:pPr>
        <w:pStyle w:val="Ttulo2"/>
      </w:pPr>
      <w:r>
        <w:t xml:space="preserve">MiMutual. 4. Aplicación</w:t>
      </w:r>
    </w:p>
    <w:bookmarkStart w:id="0" w:name="fig:MiMutual.4.Aplicación"/>
    <w:p>
      <w:pPr>
        <w:pStyle w:val="CaptionedFigure"/>
      </w:pPr>
      <w:bookmarkStart w:id="490" w:name="fig:MiMutual.4.Aplicación"/>
      <w:r>
        <w:drawing>
          <wp:inline>
            <wp:extent cx="5600700" cy="4503093"/>
            <wp:effectExtent b="0" l="0" r="0" t="0"/>
            <wp:docPr descr="Imagen 62: Diagram: MiMutual. 4. Aplicación" title="" id="488" name="Picture"/>
            <a:graphic>
              <a:graphicData uri="http://schemas.openxmlformats.org/drawingml/2006/picture">
                <pic:pic>
                  <pic:nvPicPr>
                    <pic:cNvPr descr="images/MiMutual.4.Aplicación.png" id="489" name="Picture"/>
                    <pic:cNvPicPr>
                      <a:picLocks noChangeArrowheads="1" noChangeAspect="1"/>
                    </pic:cNvPicPr>
                  </pic:nvPicPr>
                  <pic:blipFill>
                    <a:blip r:embed="rId487"/>
                    <a:stretch>
                      <a:fillRect/>
                    </a:stretch>
                  </pic:blipFill>
                  <pic:spPr bwMode="auto">
                    <a:xfrm>
                      <a:off x="0" y="0"/>
                      <a:ext cx="5600700" cy="4503093"/>
                    </a:xfrm>
                    <a:prstGeom prst="rect">
                      <a:avLst/>
                    </a:prstGeom>
                    <a:noFill/>
                    <a:ln w="9525">
                      <a:noFill/>
                      <a:headEnd/>
                      <a:tailEnd/>
                    </a:ln>
                  </pic:spPr>
                </pic:pic>
              </a:graphicData>
            </a:graphic>
          </wp:inline>
        </w:drawing>
      </w:r>
      <w:bookmarkEnd w:id="490"/>
    </w:p>
    <w:p>
      <w:pPr>
        <w:pStyle w:val="ImageCaption"/>
      </w:pPr>
      <w:r>
        <w:t xml:space="preserve">Imagen 62: Diagram: MiMutual. 4. Aplicación</w:t>
      </w:r>
    </w:p>
    <w:bookmarkEnd w:id="0"/>
    <w:bookmarkStart w:id="491" w:name="catálogo-de-elementos-6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Mi Mutual Presentación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Simulador</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Vinculación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Cotización y Ventas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Reclamos</w:t>
            </w:r>
          </w:p>
        </w:tc>
        <w:tc>
          <w:tcPr/>
          <w:p>
            <w:pPr>
              <w:pStyle w:val="Compact"/>
              <w:jc w:val="left"/>
            </w:pPr>
            <w:r>
              <w:t xml:space="preserve">application-service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SS02.acumulados - portafolio</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SS02.aportes - estatutarios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SS02.distribuciones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SS02.notas - aclaratorias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SS02.porcentaje - cuota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SS02.protecciones - mim - actuaria</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SS02.protecciones- desmemebracion - accidente</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SS02.proveedor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SS02.proyecto - vida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SS02.proyecto - vida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SS02.relacion - planes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SS02.relacion - planes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jc w:val="left"/>
            </w:pPr>
            <w:r>
              <w:t xml:space="preserve">Servicios de aplicación central que el Cotizador Web usa. Reportes.</w:t>
            </w: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jc w:val="left"/>
            </w:pPr>
            <w:r>
              <w:t xml:space="preserve">Servicios de aplicación central que el Cotizador Web usa. Cotización.</w:t>
            </w:r>
          </w:p>
        </w:tc>
        <w:tc>
          <w:tcPr/>
          <w:p>
            <w:pPr>
              <w:pStyle w:val="Compact"/>
            </w:pPr>
          </w:p>
        </w:tc>
      </w:tr>
      <w:tr>
        <w:tc>
          <w:tcPr/>
          <w:p>
            <w:pPr>
              <w:pStyle w:val="Compact"/>
              <w:jc w:val="left"/>
            </w:pPr>
            <w:r>
              <w:rPr>
                <w:bCs/>
                <w:b/>
              </w:rPr>
              <w:t xml:space="preserve">SS02.tipo - plan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SS02.util - archivos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SS02.util - municipios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Fidelización</w:t>
            </w:r>
          </w:p>
        </w:tc>
        <w:tc>
          <w:tcPr/>
          <w:p>
            <w:pPr>
              <w:pStyle w:val="Compact"/>
              <w:jc w:val="left"/>
            </w:pPr>
            <w:r>
              <w:t xml:space="preserve">business-role</w:t>
            </w:r>
          </w:p>
        </w:tc>
        <w:tc>
          <w:tcPr/>
          <w:p>
            <w:pPr>
              <w:pStyle w:val="Compact"/>
              <w:jc w:val="left"/>
            </w:pPr>
            <w:r>
              <w:t xml:space="preserve">Ejecutivos de Fidelización</w:t>
            </w:r>
          </w:p>
        </w:tc>
        <w:tc>
          <w:tcPr/>
          <w:p>
            <w:pPr>
              <w:pStyle w:val="Compact"/>
            </w:pPr>
          </w:p>
        </w:tc>
      </w:tr>
      <w:tr>
        <w:tc>
          <w:tcPr/>
          <w:p>
            <w:pPr>
              <w:pStyle w:val="Compact"/>
              <w:jc w:val="left"/>
            </w:pPr>
            <w:r>
              <w:rPr>
                <w:bCs/>
                <w:b/>
              </w:rPr>
              <w:t xml:space="preserve">Profundización</w:t>
            </w:r>
          </w:p>
        </w:tc>
        <w:tc>
          <w:tcPr/>
          <w:p>
            <w:pPr>
              <w:pStyle w:val="Compact"/>
              <w:jc w:val="left"/>
            </w:pPr>
            <w:r>
              <w:t xml:space="preserve">business-role</w:t>
            </w:r>
          </w:p>
        </w:tc>
        <w:tc>
          <w:tcPr/>
          <w:p>
            <w:pPr>
              <w:pStyle w:val="Compact"/>
              <w:jc w:val="left"/>
            </w:pPr>
            <w:r>
              <w:t xml:space="preserve">Ejecutivos de Profundización</w:t>
            </w: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491"/>
    <w:bookmarkEnd w:id="492"/>
    <w:bookmarkStart w:id="500" w:name="mimutual.-4a3.-dependencias"/>
    <w:p>
      <w:pPr>
        <w:pStyle w:val="Ttulo2"/>
      </w:pPr>
      <w:r>
        <w:t xml:space="preserve">MiMutual. 4a3. Dependencias</w:t>
      </w:r>
    </w:p>
    <w:bookmarkStart w:id="0" w:name="fig:MiMutual.4a3.Dependencias"/>
    <w:p>
      <w:pPr>
        <w:pStyle w:val="CaptionedFigure"/>
      </w:pPr>
      <w:bookmarkStart w:id="496" w:name="fig:MiMutual.4a3.Dependencias"/>
      <w:r>
        <w:drawing>
          <wp:inline>
            <wp:extent cx="5600700" cy="4552664"/>
            <wp:effectExtent b="0" l="0" r="0" t="0"/>
            <wp:docPr descr="Imagen 63: Diagram: MiMutual. 4a3. Dependencias" title="" id="494" name="Picture"/>
            <a:graphic>
              <a:graphicData uri="http://schemas.openxmlformats.org/drawingml/2006/picture">
                <pic:pic>
                  <pic:nvPicPr>
                    <pic:cNvPr descr="images/MiMutual.4a3.Dependencias.png" id="495" name="Picture"/>
                    <pic:cNvPicPr>
                      <a:picLocks noChangeArrowheads="1" noChangeAspect="1"/>
                    </pic:cNvPicPr>
                  </pic:nvPicPr>
                  <pic:blipFill>
                    <a:blip r:embed="rId493"/>
                    <a:stretch>
                      <a:fillRect/>
                    </a:stretch>
                  </pic:blipFill>
                  <pic:spPr bwMode="auto">
                    <a:xfrm>
                      <a:off x="0" y="0"/>
                      <a:ext cx="5600700" cy="4552664"/>
                    </a:xfrm>
                    <a:prstGeom prst="rect">
                      <a:avLst/>
                    </a:prstGeom>
                    <a:noFill/>
                    <a:ln w="9525">
                      <a:noFill/>
                      <a:headEnd/>
                      <a:tailEnd/>
                    </a:ln>
                  </pic:spPr>
                </pic:pic>
              </a:graphicData>
            </a:graphic>
          </wp:inline>
        </w:drawing>
      </w:r>
      <w:bookmarkEnd w:id="496"/>
    </w:p>
    <w:p>
      <w:pPr>
        <w:pStyle w:val="ImageCaption"/>
      </w:pPr>
      <w:r>
        <w:t xml:space="preserve">Imagen 63: Diagram: MiMutual. 4a3. Dependencias</w:t>
      </w:r>
    </w:p>
    <w:bookmarkEnd w:id="0"/>
    <w:bookmarkStart w:id="497" w:name="paquetes-y-dependencias-mi-mutual-1"/>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31"/>
        </w:numPr>
        <w:pStyle w:val="Compact"/>
      </w:pPr>
      <w:r>
        <w:t xml:space="preserve">MiMutualWeb</w:t>
      </w:r>
    </w:p>
    <w:p>
      <w:pPr>
        <w:numPr>
          <w:ilvl w:val="0"/>
          <w:numId w:val="1031"/>
        </w:numPr>
        <w:pStyle w:val="Compact"/>
      </w:pPr>
      <w:r>
        <w:t xml:space="preserve">MiMutualProtecciones</w:t>
      </w:r>
    </w:p>
    <w:p>
      <w:pPr>
        <w:numPr>
          <w:ilvl w:val="0"/>
          <w:numId w:val="1031"/>
        </w:numPr>
        <w:pStyle w:val="Compact"/>
      </w:pPr>
      <w:r>
        <w:t xml:space="preserve">MiMutualReclamaciones</w:t>
      </w:r>
    </w:p>
    <w:p>
      <w:pPr>
        <w:numPr>
          <w:ilvl w:val="0"/>
          <w:numId w:val="1031"/>
        </w:numPr>
        <w:pStyle w:val="Compact"/>
      </w:pPr>
      <w:r>
        <w:t xml:space="preserve">MiMutualAsociados</w:t>
      </w:r>
    </w:p>
    <w:p>
      <w:pPr>
        <w:numPr>
          <w:ilvl w:val="0"/>
          <w:numId w:val="1031"/>
        </w:numPr>
        <w:pStyle w:val="Compact"/>
      </w:pPr>
      <w:r>
        <w:t xml:space="preserve">MiMutualUtilidades</w:t>
      </w:r>
    </w:p>
    <w:p>
      <w:pPr>
        <w:numPr>
          <w:ilvl w:val="0"/>
          <w:numId w:val="1031"/>
        </w:numPr>
        <w:pStyle w:val="Compact"/>
      </w:pPr>
      <w:r>
        <w:t xml:space="preserve">MiMutualBPM</w:t>
      </w:r>
    </w:p>
    <w:p>
      <w:pPr>
        <w:numPr>
          <w:ilvl w:val="0"/>
          <w:numId w:val="1031"/>
        </w:numPr>
        <w:pStyle w:val="Compact"/>
      </w:pPr>
      <w:r>
        <w:t xml:space="preserve">MiMutualReglas</w:t>
      </w:r>
    </w:p>
    <w:p>
      <w:pPr>
        <w:numPr>
          <w:ilvl w:val="0"/>
          <w:numId w:val="1031"/>
        </w:numPr>
        <w:pStyle w:val="Compact"/>
      </w:pPr>
      <w:r>
        <w:t xml:space="preserve">MiMutualIntegraciones</w:t>
      </w:r>
    </w:p>
    <w:p>
      <w:pPr>
        <w:numPr>
          <w:ilvl w:val="0"/>
          <w:numId w:val="1031"/>
        </w:numPr>
        <w:pStyle w:val="Compact"/>
      </w:pPr>
      <w:r>
        <w:t xml:space="preserve">MiMutualAuditoria</w:t>
      </w:r>
    </w:p>
    <w:p>
      <w:pPr>
        <w:numPr>
          <w:ilvl w:val="0"/>
          <w:numId w:val="1031"/>
        </w:numPr>
        <w:pStyle w:val="Compact"/>
      </w:pPr>
      <w:r>
        <w:t xml:space="preserve">Mi&lt;utualFLowable</w:t>
      </w:r>
    </w:p>
    <w:p>
      <w:pPr>
        <w:numPr>
          <w:ilvl w:val="0"/>
          <w:numId w:val="1031"/>
        </w:numPr>
        <w:pStyle w:val="Compact"/>
      </w:pPr>
      <w:r>
        <w:t xml:space="preserve">MiMutualSpringCloud</w:t>
      </w:r>
    </w:p>
    <w:p>
      <w:pPr>
        <w:pStyle w:val="FirstParagraph"/>
      </w:pPr>
    </w:p>
    <w:bookmarkEnd w:id="497"/>
    <w:bookmarkStart w:id="498" w:name="entorno-de-desarrollo-1"/>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End w:id="498"/>
    <w:bookmarkStart w:id="499" w:name="catálogo-de-elementos-6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rPr>
                <w:bCs/>
                <w:b/>
              </w:rPr>
              <w:t xml:space="preserve">pkg: Controller</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rPr>
                <w:bCs/>
                <w:b/>
              </w:rPr>
              <w:t xml:space="preserve">pkg: DTO</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Model</w:t>
            </w:r>
          </w:p>
        </w:tc>
        <w:tc>
          <w:tcPr/>
          <w:p>
            <w:pPr>
              <w:pStyle w:val="Compact"/>
              <w:jc w:val="left"/>
            </w:pPr>
            <w:r>
              <w:t xml:space="preserve">application-component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rPr>
                <w:bCs/>
                <w:b/>
              </w:rPr>
              <w:t xml:space="preserve">pkg: Reglas</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Repository</w:t>
            </w:r>
          </w:p>
        </w:tc>
        <w:tc>
          <w:tcPr/>
          <w:p>
            <w:pPr>
              <w:pStyle w:val="Compact"/>
              <w:jc w:val="left"/>
            </w:pPr>
            <w:r>
              <w:t xml:space="preserve">application-component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rPr>
                <w:bCs/>
                <w:b/>
              </w:rPr>
              <w:t xml:space="preserve">pkg: Security</w:t>
            </w:r>
          </w:p>
        </w:tc>
        <w:tc>
          <w:tcPr/>
          <w:p>
            <w:pPr>
              <w:pStyle w:val="Compact"/>
              <w:jc w:val="left"/>
            </w:pPr>
            <w:r>
              <w:t xml:space="preserve">application-component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rPr>
                <w:bCs/>
                <w:b/>
              </w:rPr>
              <w:t xml:space="preserve">pkg: Service</w:t>
            </w:r>
          </w:p>
        </w:tc>
        <w:tc>
          <w:tcPr/>
          <w:p>
            <w:pPr>
              <w:pStyle w:val="Compact"/>
              <w:jc w:val="left"/>
            </w:pPr>
            <w:r>
              <w:t xml:space="preserve">application-component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rPr>
                <w:bCs/>
                <w:b/>
              </w:rPr>
              <w:t xml:space="preserve">pkg: Service Impl</w:t>
            </w:r>
          </w:p>
        </w:tc>
        <w:tc>
          <w:tcPr/>
          <w:p>
            <w:pPr>
              <w:pStyle w:val="Compact"/>
              <w:jc w:val="left"/>
            </w:pPr>
            <w:r>
              <w:t xml:space="preserve">application-component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rPr>
                <w:bCs/>
                <w:b/>
              </w:rPr>
              <w:t xml:space="preserve">pkg: Spring Cloud</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rPr>
                <w:bCs/>
                <w:b/>
              </w:rPr>
              <w:t xml:space="preserve">pkg: Web</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bl>
    <w:p>
      <w:pPr>
        <w:pStyle w:val="Textoindependiente"/>
      </w:pPr>
    </w:p>
    <w:bookmarkEnd w:id="499"/>
    <w:bookmarkEnd w:id="500"/>
    <w:bookmarkStart w:id="506" w:name="mimutual.-5.-físico-despliegue"/>
    <w:p>
      <w:pPr>
        <w:pStyle w:val="Ttulo2"/>
      </w:pPr>
      <w:r>
        <w:t xml:space="preserve">MiMutual. 5. Físico (despliegue)</w:t>
      </w:r>
    </w:p>
    <w:bookmarkStart w:id="0" w:name="fig:MiMutual.5.Físico(despliegue)"/>
    <w:p>
      <w:pPr>
        <w:pStyle w:val="CaptionedFigure"/>
      </w:pPr>
      <w:bookmarkStart w:id="504" w:name="fig:MiMutual.5.Físico(despliegue)"/>
      <w:r>
        <w:drawing>
          <wp:inline>
            <wp:extent cx="5600700" cy="4467684"/>
            <wp:effectExtent b="0" l="0" r="0" t="0"/>
            <wp:docPr descr="Imagen 64: Diagram: MiMutual. 5. Físico (despliegue)" title="" id="502" name="Picture"/>
            <a:graphic>
              <a:graphicData uri="http://schemas.openxmlformats.org/drawingml/2006/picture">
                <pic:pic>
                  <pic:nvPicPr>
                    <pic:cNvPr descr="images/MiMutual.5.Físico(despliegue).png" id="503" name="Picture"/>
                    <pic:cNvPicPr>
                      <a:picLocks noChangeArrowheads="1" noChangeAspect="1"/>
                    </pic:cNvPicPr>
                  </pic:nvPicPr>
                  <pic:blipFill>
                    <a:blip r:embed="rId501"/>
                    <a:stretch>
                      <a:fillRect/>
                    </a:stretch>
                  </pic:blipFill>
                  <pic:spPr bwMode="auto">
                    <a:xfrm>
                      <a:off x="0" y="0"/>
                      <a:ext cx="5600700" cy="4467684"/>
                    </a:xfrm>
                    <a:prstGeom prst="rect">
                      <a:avLst/>
                    </a:prstGeom>
                    <a:noFill/>
                    <a:ln w="9525">
                      <a:noFill/>
                      <a:headEnd/>
                      <a:tailEnd/>
                    </a:ln>
                  </pic:spPr>
                </pic:pic>
              </a:graphicData>
            </a:graphic>
          </wp:inline>
        </w:drawing>
      </w:r>
      <w:bookmarkEnd w:id="504"/>
    </w:p>
    <w:p>
      <w:pPr>
        <w:pStyle w:val="ImageCaption"/>
      </w:pPr>
      <w:r>
        <w:t xml:space="preserve">Imagen 64: Diagram: MiMutual. 5. Físico (despliegue)</w:t>
      </w:r>
    </w:p>
    <w:bookmarkEnd w:id="0"/>
    <w:p>
      <w:pPr>
        <w:pStyle w:val="Textoindependiente"/>
      </w:pPr>
      <w:r>
        <w:t xml:space="preserve">Especificaciones de despliegue Mi Mutual, 2023, componente central.</w:t>
      </w:r>
    </w:p>
    <w:p>
      <w:pPr>
        <w:numPr>
          <w:ilvl w:val="0"/>
          <w:numId w:val="1032"/>
        </w:numPr>
        <w:pStyle w:val="Compact"/>
      </w:pPr>
      <w:r>
        <w:t xml:space="preserve">Estándares para el manejo de servicios REST sobre HTTP 1.1</w:t>
      </w:r>
    </w:p>
    <w:p>
      <w:pPr>
        <w:numPr>
          <w:ilvl w:val="0"/>
          <w:numId w:val="1032"/>
        </w:numPr>
        <w:pStyle w:val="Compact"/>
      </w:pPr>
      <w:r>
        <w:t xml:space="preserve">Tecnologías para el backend: Java 8 con Spring Boot2.1.4</w:t>
      </w:r>
    </w:p>
    <w:p>
      <w:pPr>
        <w:numPr>
          <w:ilvl w:val="0"/>
          <w:numId w:val="1032"/>
        </w:numPr>
        <w:pStyle w:val="Compact"/>
      </w:pPr>
      <w:r>
        <w:t xml:space="preserve">Acceso a Datos: Spring Data 2.1.4</w:t>
      </w:r>
    </w:p>
    <w:p>
      <w:pPr>
        <w:numPr>
          <w:ilvl w:val="0"/>
          <w:numId w:val="1032"/>
        </w:numPr>
        <w:pStyle w:val="Compact"/>
      </w:pPr>
      <w:r>
        <w:t xml:space="preserve">Seguridad de las API: Spring Security + Oauth2.0</w:t>
      </w:r>
    </w:p>
    <w:p>
      <w:pPr>
        <w:numPr>
          <w:ilvl w:val="0"/>
          <w:numId w:val="1032"/>
        </w:numPr>
        <w:pStyle w:val="Compact"/>
      </w:pPr>
      <w:r>
        <w:t xml:space="preserve">Plataforma de despliegue Backend: Tomcat Spring boot</w:t>
      </w:r>
    </w:p>
    <w:p>
      <w:pPr>
        <w:numPr>
          <w:ilvl w:val="0"/>
          <w:numId w:val="1032"/>
        </w:numPr>
        <w:pStyle w:val="Compact"/>
      </w:pPr>
      <w:r>
        <w:t xml:space="preserve">Tecnologías para el frontend: Angular 12</w:t>
      </w:r>
    </w:p>
    <w:p>
      <w:pPr>
        <w:numPr>
          <w:ilvl w:val="0"/>
          <w:numId w:val="1032"/>
        </w:numPr>
        <w:pStyle w:val="Compact"/>
      </w:pPr>
      <w:r>
        <w:t xml:space="preserve">Librería de Estilos: Bootstrap 4</w:t>
      </w:r>
    </w:p>
    <w:p>
      <w:pPr>
        <w:numPr>
          <w:ilvl w:val="0"/>
          <w:numId w:val="1032"/>
        </w:numPr>
        <w:pStyle w:val="Compact"/>
      </w:pPr>
      <w:r>
        <w:t xml:space="preserve">Servidor web (HTTP 1.1): Apache 2.X</w:t>
      </w:r>
    </w:p>
    <w:bookmarkStart w:id="505" w:name="catálogo-de-elementos-6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Eureka admin</w:t>
            </w:r>
          </w:p>
        </w:tc>
        <w:tc>
          <w:tcPr/>
          <w:p>
            <w:pPr>
              <w:pStyle w:val="Compact"/>
              <w:jc w:val="left"/>
            </w:pPr>
            <w:r>
              <w:t xml:space="preserve">application-component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Gateway</w:t>
            </w:r>
          </w:p>
        </w:tc>
        <w:tc>
          <w:tcPr/>
          <w:p>
            <w:pPr>
              <w:pStyle w:val="Compact"/>
              <w:jc w:val="left"/>
            </w:pPr>
            <w:r>
              <w:t xml:space="preserve">application-component</w:t>
            </w:r>
          </w:p>
        </w:tc>
        <w:tc>
          <w:tcPr/>
          <w:p>
            <w:pPr>
              <w:pStyle w:val="Compact"/>
              <w:jc w:val="left"/>
            </w:pPr>
            <w:r>
              <w:t xml:space="preserve">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Identidades</w:t>
            </w:r>
          </w:p>
        </w:tc>
        <w:tc>
          <w:tcPr/>
          <w:p>
            <w:pPr>
              <w:pStyle w:val="Compact"/>
              <w:jc w:val="left"/>
            </w:pPr>
            <w:r>
              <w:t xml:space="preserve">application-component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Secuencias: zipkin</w:t>
            </w:r>
          </w:p>
        </w:tc>
        <w:tc>
          <w:tcPr/>
          <w:p>
            <w:pPr>
              <w:pStyle w:val="Compact"/>
              <w:jc w:val="left"/>
            </w:pPr>
            <w:r>
              <w:t xml:space="preserve">application-component</w:t>
            </w:r>
          </w:p>
        </w:tc>
        <w:tc>
          <w:tcPr/>
          <w:p>
            <w:pPr>
              <w:pStyle w:val="Compact"/>
              <w:jc w:val="left"/>
            </w:pPr>
            <w:r>
              <w:t xml:space="preserve">Contiene todas las funcionalidades relacionadas con la generación de IDs para la trazabilidad de los logs.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Directorio: eureka: tomcat</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Entorno Java: JRE 1.8</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Gateway: tomcat</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Identidad: spring cloud security</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Secuencias: zipking: tomcat</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505"/>
    <w:bookmarkEnd w:id="506"/>
    <w:bookmarkStart w:id="512" w:name="mimutual.-6.-infraestructura"/>
    <w:p>
      <w:pPr>
        <w:pStyle w:val="Ttulo2"/>
      </w:pPr>
      <w:r>
        <w:t xml:space="preserve">MiMutual. 6. Infraestructura</w:t>
      </w:r>
    </w:p>
    <w:bookmarkStart w:id="0" w:name="fig:MiMutual.6.Infraestructura"/>
    <w:p>
      <w:pPr>
        <w:pStyle w:val="CaptionedFigure"/>
      </w:pPr>
      <w:bookmarkStart w:id="510" w:name="fig:MiMutual.6.Infraestructura"/>
      <w:r>
        <w:drawing>
          <wp:inline>
            <wp:extent cx="5600700" cy="5726088"/>
            <wp:effectExtent b="0" l="0" r="0" t="0"/>
            <wp:docPr descr="Imagen 65: Diagram: MiMutual. 6. Infraestructura" title="" id="508" name="Picture"/>
            <a:graphic>
              <a:graphicData uri="http://schemas.openxmlformats.org/drawingml/2006/picture">
                <pic:pic>
                  <pic:nvPicPr>
                    <pic:cNvPr descr="images/MiMutual.6.Infraestructura.png" id="509" name="Picture"/>
                    <pic:cNvPicPr>
                      <a:picLocks noChangeArrowheads="1" noChangeAspect="1"/>
                    </pic:cNvPicPr>
                  </pic:nvPicPr>
                  <pic:blipFill>
                    <a:blip r:embed="rId507"/>
                    <a:stretch>
                      <a:fillRect/>
                    </a:stretch>
                  </pic:blipFill>
                  <pic:spPr bwMode="auto">
                    <a:xfrm>
                      <a:off x="0" y="0"/>
                      <a:ext cx="5600700" cy="5726088"/>
                    </a:xfrm>
                    <a:prstGeom prst="rect">
                      <a:avLst/>
                    </a:prstGeom>
                    <a:noFill/>
                    <a:ln w="9525">
                      <a:noFill/>
                      <a:headEnd/>
                      <a:tailEnd/>
                    </a:ln>
                  </pic:spPr>
                </pic:pic>
              </a:graphicData>
            </a:graphic>
          </wp:inline>
        </w:drawing>
      </w:r>
      <w:bookmarkEnd w:id="510"/>
    </w:p>
    <w:p>
      <w:pPr>
        <w:pStyle w:val="ImageCaption"/>
      </w:pPr>
      <w:r>
        <w:t xml:space="preserve">Imagen 65: Diagram: MiMutual. 6. Infraestructura</w:t>
      </w:r>
    </w:p>
    <w:bookmarkEnd w:id="0"/>
    <w:bookmarkStart w:id="511" w:name="catálogo-de-elementos-6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r>
              <w:t xml:space="preserve">La validación de roles se realizará a nivel de peticiones en el api rest según corresponda, siempre y cuando sea necesario, también se tendrán en cuenta otras validaciones como:</w:t>
            </w:r>
            <w:r>
              <w:t xml:space="preserve">• Las credenciales que proporcionó no son válidas.</w:t>
            </w:r>
            <w:r>
              <w:t xml:space="preserve">• El usuario esta deshabilitado.</w:t>
            </w:r>
            <w:r>
              <w:t xml:space="preserve">• Las credenciales de usuario han caducado.</w:t>
            </w:r>
            <w:r>
              <w:t xml:space="preserve">• La cuenta de usuario ha caducado.</w:t>
            </w:r>
            <w:r>
              <w:t xml:space="preserve">• La cuenta de usuario está bloqueada.</w:t>
            </w:r>
          </w:p>
        </w:tc>
        <w:tc>
          <w:tcPr/>
          <w:p>
            <w:pPr>
              <w:pStyle w:val="Compact"/>
            </w:pPr>
          </w:p>
        </w:tc>
      </w:tr>
      <w:tr>
        <w:tc>
          <w:tcPr/>
          <w:p>
            <w:pPr>
              <w:pStyle w:val="Compact"/>
              <w:jc w:val="left"/>
            </w:pPr>
            <w:r>
              <w:rPr>
                <w:bCs/>
                <w:b/>
              </w:rPr>
              <w:t xml:space="preserve">DB2 AS400: SIPASDB</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Oracle DB: (…)</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SQL Server: (…)</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511"/>
    <w:bookmarkEnd w:id="512"/>
    <w:bookmarkStart w:id="519" w:name="mimutual.-7.-datos.-negocio"/>
    <w:p>
      <w:pPr>
        <w:pStyle w:val="Ttulo2"/>
      </w:pPr>
      <w:r>
        <w:t xml:space="preserve">MiMutual. 7. Datos. Negocio</w:t>
      </w:r>
    </w:p>
    <w:bookmarkStart w:id="0" w:name="fig:MiMutual.7.Datos.Negocio"/>
    <w:p>
      <w:pPr>
        <w:pStyle w:val="CaptionedFigure"/>
      </w:pPr>
      <w:bookmarkStart w:id="516" w:name="fig:MiMutual.7.Datos.Negocio"/>
      <w:r>
        <w:drawing>
          <wp:inline>
            <wp:extent cx="5600700" cy="6988804"/>
            <wp:effectExtent b="0" l="0" r="0" t="0"/>
            <wp:docPr descr="Imagen 66: Diagram: MiMutual. 7. Datos. Negocio" title="" id="514" name="Picture"/>
            <a:graphic>
              <a:graphicData uri="http://schemas.openxmlformats.org/drawingml/2006/picture">
                <pic:pic>
                  <pic:nvPicPr>
                    <pic:cNvPr descr="images/MiMutual.7.Datos.Negocio.png" id="515" name="Picture"/>
                    <pic:cNvPicPr>
                      <a:picLocks noChangeArrowheads="1" noChangeAspect="1"/>
                    </pic:cNvPicPr>
                  </pic:nvPicPr>
                  <pic:blipFill>
                    <a:blip r:embed="rId513"/>
                    <a:stretch>
                      <a:fillRect/>
                    </a:stretch>
                  </pic:blipFill>
                  <pic:spPr bwMode="auto">
                    <a:xfrm>
                      <a:off x="0" y="0"/>
                      <a:ext cx="5600700" cy="6988804"/>
                    </a:xfrm>
                    <a:prstGeom prst="rect">
                      <a:avLst/>
                    </a:prstGeom>
                    <a:noFill/>
                    <a:ln w="9525">
                      <a:noFill/>
                      <a:headEnd/>
                      <a:tailEnd/>
                    </a:ln>
                  </pic:spPr>
                </pic:pic>
              </a:graphicData>
            </a:graphic>
          </wp:inline>
        </w:drawing>
      </w:r>
      <w:bookmarkEnd w:id="516"/>
    </w:p>
    <w:p>
      <w:pPr>
        <w:pStyle w:val="ImageCaption"/>
      </w:pPr>
      <w:r>
        <w:t xml:space="preserve">Imagen 66: Diagram: MiMutual. 7. Datos. Negocio</w:t>
      </w:r>
    </w:p>
    <w:bookmarkEnd w:id="0"/>
    <w:bookmarkStart w:id="517" w:name="entidades-de-negocio-mi-mutual-3"/>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3"/>
        </w:numPr>
        <w:pStyle w:val="Compact"/>
      </w:pPr>
      <w:r>
        <w:t xml:space="preserve">Configuración (caracterización de productos, plan)</w:t>
      </w:r>
    </w:p>
    <w:p>
      <w:pPr>
        <w:numPr>
          <w:ilvl w:val="0"/>
          <w:numId w:val="1033"/>
        </w:numPr>
        <w:pStyle w:val="Compact"/>
      </w:pPr>
      <w:r>
        <w:t xml:space="preserve">Plan (producto pólizas seguros)</w:t>
      </w:r>
    </w:p>
    <w:p>
      <w:pPr>
        <w:numPr>
          <w:ilvl w:val="0"/>
          <w:numId w:val="1033"/>
        </w:numPr>
        <w:pStyle w:val="Compact"/>
      </w:pPr>
      <w:r>
        <w:t xml:space="preserve">Canal (medios del tomador/asociado)</w:t>
      </w:r>
    </w:p>
    <w:p>
      <w:pPr>
        <w:numPr>
          <w:ilvl w:val="0"/>
          <w:numId w:val="1033"/>
        </w:numPr>
        <w:pStyle w:val="Compact"/>
      </w:pPr>
      <w:r>
        <w:t xml:space="preserve">Parametros globales (catálogos)</w:t>
      </w:r>
    </w:p>
    <w:p>
      <w:pPr>
        <w:numPr>
          <w:ilvl w:val="0"/>
          <w:numId w:val="1033"/>
        </w:numPr>
        <w:pStyle w:val="Compact"/>
      </w:pPr>
      <w:r>
        <w:t xml:space="preserve">Portafolio de asociado</w:t>
      </w:r>
    </w:p>
    <w:p>
      <w:pPr>
        <w:numPr>
          <w:ilvl w:val="0"/>
          <w:numId w:val="1033"/>
        </w:numPr>
        <w:pStyle w:val="Compact"/>
      </w:pPr>
      <w:r>
        <w:t xml:space="preserve">Asociado</w:t>
      </w:r>
    </w:p>
    <w:p>
      <w:pPr>
        <w:numPr>
          <w:ilvl w:val="0"/>
          <w:numId w:val="1033"/>
        </w:numPr>
        <w:pStyle w:val="Compact"/>
      </w:pPr>
      <w:r>
        <w:t xml:space="preserve">Facturación</w:t>
      </w:r>
    </w:p>
    <w:p>
      <w:pPr>
        <w:numPr>
          <w:ilvl w:val="0"/>
          <w:numId w:val="1033"/>
        </w:numPr>
        <w:pStyle w:val="Compact"/>
      </w:pPr>
      <w:r>
        <w:t xml:space="preserve">Beneficiario</w:t>
      </w:r>
    </w:p>
    <w:bookmarkEnd w:id="517"/>
    <w:bookmarkStart w:id="518" w:name="catálogo-de-elementos-66"/>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 Reclamación</w:t>
            </w:r>
          </w:p>
        </w:tc>
        <w:tc>
          <w:tcPr/>
          <w:p>
            <w:pPr>
              <w:pStyle w:val="Compact"/>
              <w:jc w:val="left"/>
            </w:pPr>
            <w:r>
              <w:t xml:space="preserve">business-object</w:t>
            </w:r>
          </w:p>
        </w:tc>
        <w:tc>
          <w:tcPr/>
          <w:p>
            <w:pPr>
              <w:pStyle w:val="Compact"/>
              <w:jc w:val="left"/>
            </w:pPr>
            <w:r>
              <w:t xml:space="preserve">Reclamacion es cuando el asociado desea que le paguen una cobertura, Ejemplo cumplio perseverancia ya tiene 60 años y cobra.</w:t>
            </w: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DAT00.Operaciones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DAT00.Parametros globales (catálogos)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DAT00.Portafolios de asociados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DAT00.Venta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bl>
    <w:p>
      <w:pPr>
        <w:pStyle w:val="Textoindependiente"/>
      </w:pPr>
    </w:p>
    <w:bookmarkEnd w:id="518"/>
    <w:bookmarkEnd w:id="519"/>
    <w:bookmarkStart w:id="525" w:name="mimutual.-7a.-datos.-aplicación"/>
    <w:p>
      <w:pPr>
        <w:pStyle w:val="Ttulo2"/>
      </w:pPr>
      <w:r>
        <w:t xml:space="preserve">MiMutual. 7a. Datos. Aplicación</w:t>
      </w:r>
    </w:p>
    <w:bookmarkStart w:id="0" w:name="fig:MiMutual.7a.Datos.Aplicación"/>
    <w:p>
      <w:pPr>
        <w:pStyle w:val="CaptionedFigure"/>
      </w:pPr>
      <w:bookmarkStart w:id="523" w:name="fig:MiMutual.7a.Datos.Aplicación"/>
      <w:r>
        <w:drawing>
          <wp:inline>
            <wp:extent cx="5600700" cy="5878249"/>
            <wp:effectExtent b="0" l="0" r="0" t="0"/>
            <wp:docPr descr="Imagen 67: Diagram: MiMutual. 7a. Datos. Aplicación" title="" id="521" name="Picture"/>
            <a:graphic>
              <a:graphicData uri="http://schemas.openxmlformats.org/drawingml/2006/picture">
                <pic:pic>
                  <pic:nvPicPr>
                    <pic:cNvPr descr="images/MiMutual.7a.Datos.Aplicación.png" id="522" name="Picture"/>
                    <pic:cNvPicPr>
                      <a:picLocks noChangeArrowheads="1" noChangeAspect="1"/>
                    </pic:cNvPicPr>
                  </pic:nvPicPr>
                  <pic:blipFill>
                    <a:blip r:embed="rId520"/>
                    <a:stretch>
                      <a:fillRect/>
                    </a:stretch>
                  </pic:blipFill>
                  <pic:spPr bwMode="auto">
                    <a:xfrm>
                      <a:off x="0" y="0"/>
                      <a:ext cx="5600700" cy="5878249"/>
                    </a:xfrm>
                    <a:prstGeom prst="rect">
                      <a:avLst/>
                    </a:prstGeom>
                    <a:noFill/>
                    <a:ln w="9525">
                      <a:noFill/>
                      <a:headEnd/>
                      <a:tailEnd/>
                    </a:ln>
                  </pic:spPr>
                </pic:pic>
              </a:graphicData>
            </a:graphic>
          </wp:inline>
        </w:drawing>
      </w:r>
      <w:bookmarkEnd w:id="523"/>
    </w:p>
    <w:p>
      <w:pPr>
        <w:pStyle w:val="ImageCaption"/>
      </w:pPr>
      <w:r>
        <w:t xml:space="preserve">Imagen 67: Diagram: MiMutual. 7a. Datos. Aplicación</w:t>
      </w:r>
    </w:p>
    <w:bookmarkEnd w:id="0"/>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524" w:name="catálogo-de-elementos-67"/>
    <w:p>
      <w:pPr>
        <w:pStyle w:val="Ttulo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DAT01.ADICIONAL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DAT01.BENEFICIARIO ASISTENCIA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DAT01.BENEFICIO PREEXISTENCIA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 RELACION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DAT01.CICLO FACTURACION CONFIG 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DAT01.CLIENTE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 BENEFICIARIO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 BENEFICIARIO PAGO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PAGO ANTIGUEDAD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PAGO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DIAGNOSTICOS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MOV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DAT01.CONTROL ARE TECNICA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DAT01.CONTROL 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DAT01.DEDUCIBLE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DAT01.DOCUMENTOS SOLICITUD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 ASOCIADO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DAT01.EVENTO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DAT01.FAC CONCEPTO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DAT01.FONDO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DAT01.FORMULA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DAT01.GENERO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DAT01.LIQUIDACION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DAT01.LIQUIDACION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 RIESGO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 RIESGO CONFIG 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DAT01.NIVELES NOTAS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DAT01.NOTA ACLARATORIA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DAT01.NOTIFICACION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DAT01.ORIGEN COBERTURA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DAT01.PERIODO CARENCIA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CANAL 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DEPENDIENTE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FRECUENCIA 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MEDIO 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NIVEL RIESGO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OBLIGATORIO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PARENTESCO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PERSEVERANTE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DAT01.PORCENTAJE CUOTA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 EXCLUYENTE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CONDICION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DAT01.PROMOTOR 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DAT01.RECONOCIMIENTO POR PERMANENCIA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DAT01.REGLAS EXCEPCIONES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DAT01.REQUISITO CONTROL MEDICO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 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DAT01.SOLICITUD EVENT</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DAT01.SOLICITUD EVENTO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DAT01.SUBLIMITE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DAT01.SUBSISTENTE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DAT01.SUBSISTENTE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PROCESO 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REQUISITO</w:t>
            </w:r>
            <w:r>
              <w:rPr>
                <w:bCs/>
                <w:b/>
              </w:rPr>
              <w:t xml:space="preserve"> </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 TOPE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CUOTA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RESCATE</w:t>
            </w:r>
          </w:p>
        </w:tc>
        <w:tc>
          <w:tcPr/>
          <w:p>
            <w:pPr>
              <w:pStyle w:val="Compact"/>
              <w:jc w:val="left"/>
            </w:pPr>
            <w:r>
              <w:t xml:space="preserve">data-object</w:t>
            </w:r>
          </w:p>
        </w:tc>
        <w:tc>
          <w:tcPr/>
          <w:p>
            <w:pPr>
              <w:pStyle w:val="Compact"/>
            </w:pPr>
          </w:p>
        </w:tc>
        <w:tc>
          <w:tcPr/>
          <w:p>
            <w:pPr>
              <w:pStyle w:val="Compact"/>
            </w:pPr>
          </w:p>
        </w:tc>
      </w:tr>
    </w:tbl>
    <w:p>
      <w:pPr>
        <w:pStyle w:val="Textoindependiente"/>
      </w:pPr>
    </w:p>
    <w:bookmarkEnd w:id="524"/>
    <w:bookmarkEnd w:id="525"/>
    <w:bookmarkStart w:id="532" w:name="mimutual.-7b.-datos.-relaciones"/>
    <w:p>
      <w:pPr>
        <w:pStyle w:val="Ttulo2"/>
      </w:pPr>
      <w:r>
        <w:t xml:space="preserve">MiMutual. 7b. Datos. Relaciones</w:t>
      </w:r>
    </w:p>
    <w:bookmarkStart w:id="0" w:name="fig:MiMutual.7b.Datos.Relaciones"/>
    <w:p>
      <w:pPr>
        <w:pStyle w:val="CaptionedFigure"/>
      </w:pPr>
      <w:bookmarkStart w:id="529" w:name="fig:MiMutual.7b.Datos.Relaciones"/>
      <w:r>
        <w:drawing>
          <wp:inline>
            <wp:extent cx="5600700" cy="4210598"/>
            <wp:effectExtent b="0" l="0" r="0" t="0"/>
            <wp:docPr descr="Imagen 68: Diagram: MiMutual. 7b. Datos. Relaciones" title="" id="527" name="Picture"/>
            <a:graphic>
              <a:graphicData uri="http://schemas.openxmlformats.org/drawingml/2006/picture">
                <pic:pic>
                  <pic:nvPicPr>
                    <pic:cNvPr descr="images/MiMutual.7b.Datos.Relaciones.png" id="528" name="Picture"/>
                    <pic:cNvPicPr>
                      <a:picLocks noChangeArrowheads="1" noChangeAspect="1"/>
                    </pic:cNvPicPr>
                  </pic:nvPicPr>
                  <pic:blipFill>
                    <a:blip r:embed="rId526"/>
                    <a:stretch>
                      <a:fillRect/>
                    </a:stretch>
                  </pic:blipFill>
                  <pic:spPr bwMode="auto">
                    <a:xfrm>
                      <a:off x="0" y="0"/>
                      <a:ext cx="5600700" cy="4210598"/>
                    </a:xfrm>
                    <a:prstGeom prst="rect">
                      <a:avLst/>
                    </a:prstGeom>
                    <a:noFill/>
                    <a:ln w="9525">
                      <a:noFill/>
                      <a:headEnd/>
                      <a:tailEnd/>
                    </a:ln>
                  </pic:spPr>
                </pic:pic>
              </a:graphicData>
            </a:graphic>
          </wp:inline>
        </w:drawing>
      </w:r>
      <w:bookmarkEnd w:id="529"/>
    </w:p>
    <w:p>
      <w:pPr>
        <w:pStyle w:val="ImageCaption"/>
      </w:pPr>
      <w:r>
        <w:t xml:space="preserve">Imagen 68: Diagram: MiMutual. 7b. Datos. Relaciones</w:t>
      </w:r>
    </w:p>
    <w:bookmarkEnd w:id="0"/>
    <w:bookmarkStart w:id="530" w:name="entidades-de-negocio-mi-mutual-4"/>
    <w:p>
      <w:pPr>
        <w:pStyle w:val="Ttulo3"/>
      </w:pPr>
      <w:r>
        <w:t xml:space="preserve">Entidades de Negocio Mi Mutual</w:t>
      </w:r>
    </w:p>
    <w:p>
      <w:pPr>
        <w:numPr>
          <w:ilvl w:val="0"/>
          <w:numId w:val="1034"/>
        </w:numPr>
        <w:pStyle w:val="Compact"/>
      </w:pPr>
      <w:r>
        <w:t xml:space="preserve">Configuración (caracterización de productos, plan)</w:t>
      </w:r>
    </w:p>
    <w:p>
      <w:pPr>
        <w:numPr>
          <w:ilvl w:val="0"/>
          <w:numId w:val="1034"/>
        </w:numPr>
        <w:pStyle w:val="Compact"/>
      </w:pPr>
      <w:r>
        <w:t xml:space="preserve">Plan (producto pólizas seguros)</w:t>
      </w:r>
    </w:p>
    <w:p>
      <w:pPr>
        <w:numPr>
          <w:ilvl w:val="0"/>
          <w:numId w:val="1034"/>
        </w:numPr>
        <w:pStyle w:val="Compact"/>
      </w:pPr>
      <w:r>
        <w:t xml:space="preserve">Canal (medios del tomador/asociado)</w:t>
      </w:r>
    </w:p>
    <w:p>
      <w:pPr>
        <w:numPr>
          <w:ilvl w:val="0"/>
          <w:numId w:val="1034"/>
        </w:numPr>
        <w:pStyle w:val="Compact"/>
      </w:pPr>
      <w:r>
        <w:t xml:space="preserve">Parametros globales (catálogos)</w:t>
      </w:r>
    </w:p>
    <w:p>
      <w:pPr>
        <w:numPr>
          <w:ilvl w:val="0"/>
          <w:numId w:val="1034"/>
        </w:numPr>
        <w:pStyle w:val="Compact"/>
      </w:pPr>
      <w:r>
        <w:t xml:space="preserve">Portafolio de asociado</w:t>
      </w:r>
    </w:p>
    <w:p>
      <w:pPr>
        <w:numPr>
          <w:ilvl w:val="0"/>
          <w:numId w:val="1034"/>
        </w:numPr>
        <w:pStyle w:val="Compact"/>
      </w:pPr>
      <w:r>
        <w:t xml:space="preserve">Asociado</w:t>
      </w:r>
    </w:p>
    <w:p>
      <w:pPr>
        <w:numPr>
          <w:ilvl w:val="0"/>
          <w:numId w:val="1034"/>
        </w:numPr>
        <w:pStyle w:val="Compact"/>
      </w:pPr>
      <w:r>
        <w:t xml:space="preserve">Facturación</w:t>
      </w:r>
    </w:p>
    <w:p>
      <w:pPr>
        <w:numPr>
          <w:ilvl w:val="0"/>
          <w:numId w:val="1034"/>
        </w:numPr>
        <w:pStyle w:val="Compact"/>
      </w:pPr>
      <w:r>
        <w:t xml:space="preserve">Beneficiario</w:t>
      </w:r>
    </w:p>
    <w:bookmarkEnd w:id="530"/>
    <w:bookmarkStart w:id="531" w:name="catálogo-de-elementos-68"/>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DAT00.Parametros globales (catálogos)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DAT00.Portafolios de asociados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DAT01.ADICIONAL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 RELACION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DAT01.DEDUCIBLE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 ASOCIADO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DAT01.SUBLIMITE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PROCESO CUMULO</w:t>
            </w:r>
          </w:p>
        </w:tc>
        <w:tc>
          <w:tcPr/>
          <w:p>
            <w:pPr>
              <w:pStyle w:val="Compact"/>
              <w:jc w:val="left"/>
            </w:pPr>
            <w:r>
              <w:t xml:space="preserve">data-object</w:t>
            </w:r>
          </w:p>
        </w:tc>
        <w:tc>
          <w:tcPr/>
          <w:p>
            <w:pPr>
              <w:pStyle w:val="Compact"/>
            </w:pPr>
          </w:p>
        </w:tc>
        <w:tc>
          <w:tcPr/>
          <w:p>
            <w:pPr>
              <w:pStyle w:val="Compact"/>
            </w:pPr>
          </w:p>
        </w:tc>
      </w:tr>
    </w:tbl>
    <w:p>
      <w:pPr>
        <w:pStyle w:val="Textoindependiente"/>
      </w:pPr>
    </w:p>
    <w:p>
      <w:r>
        <w:br w:type="page"/>
      </w:r>
    </w:p>
    <w:bookmarkEnd w:id="531"/>
    <w:bookmarkEnd w:id="532"/>
    <w:bookmarkEnd w:id="533"/>
    <w:bookmarkStart w:id="585" w:name="cotizador-web"/>
    <w:p>
      <w:pPr>
        <w:pStyle w:val="Ttulo1"/>
      </w:pPr>
      <w:r>
        <w:t xml:space="preserve">Cotizador Web</w:t>
      </w:r>
    </w:p>
    <w:bookmarkStart w:id="542" w:name="cotizador.-1.-contexto"/>
    <w:p>
      <w:pPr>
        <w:pStyle w:val="Ttulo2"/>
      </w:pPr>
      <w:r>
        <w:t xml:space="preserve">Cotizador. 1. Contexto</w:t>
      </w:r>
    </w:p>
    <w:bookmarkStart w:id="0" w:name="fig:Cotizador.1.Contexto"/>
    <w:p>
      <w:pPr>
        <w:pStyle w:val="CaptionedFigure"/>
      </w:pPr>
      <w:bookmarkStart w:id="537" w:name="fig:Cotizador.1.Contexto"/>
      <w:r>
        <w:drawing>
          <wp:inline>
            <wp:extent cx="5600700" cy="2946411"/>
            <wp:effectExtent b="0" l="0" r="0" t="0"/>
            <wp:docPr descr="Imagen 69: Diagram: Cotizador. 1. Contexto" title="" id="535" name="Picture"/>
            <a:graphic>
              <a:graphicData uri="http://schemas.openxmlformats.org/drawingml/2006/picture">
                <pic:pic>
                  <pic:nvPicPr>
                    <pic:cNvPr descr="images/Cotizador.1.Contexto.png" id="536" name="Picture"/>
                    <pic:cNvPicPr>
                      <a:picLocks noChangeArrowheads="1" noChangeAspect="1"/>
                    </pic:cNvPicPr>
                  </pic:nvPicPr>
                  <pic:blipFill>
                    <a:blip r:embed="rId534"/>
                    <a:stretch>
                      <a:fillRect/>
                    </a:stretch>
                  </pic:blipFill>
                  <pic:spPr bwMode="auto">
                    <a:xfrm>
                      <a:off x="0" y="0"/>
                      <a:ext cx="5600700" cy="2946411"/>
                    </a:xfrm>
                    <a:prstGeom prst="rect">
                      <a:avLst/>
                    </a:prstGeom>
                    <a:noFill/>
                    <a:ln w="9525">
                      <a:noFill/>
                      <a:headEnd/>
                      <a:tailEnd/>
                    </a:ln>
                  </pic:spPr>
                </pic:pic>
              </a:graphicData>
            </a:graphic>
          </wp:inline>
        </w:drawing>
      </w:r>
      <w:bookmarkEnd w:id="537"/>
    </w:p>
    <w:p>
      <w:pPr>
        <w:pStyle w:val="ImageCaption"/>
      </w:pPr>
      <w:r>
        <w:t xml:space="preserve">Imagen 69: Diagram: Cotizador. 1. Contexto</w:t>
      </w:r>
    </w:p>
    <w:bookmarkEnd w:id="0"/>
    <w:bookmarkStart w:id="538" w:name="contexto-mi-mutual-web-1"/>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538"/>
    <w:bookmarkStart w:id="539" w:name="módulos-externos-1"/>
    <w:p>
      <w:pPr>
        <w:pStyle w:val="Ttulo3"/>
      </w:pPr>
      <w:r>
        <w:t xml:space="preserve">Módulos Externos</w:t>
      </w:r>
    </w:p>
    <w:p>
      <w:pPr>
        <w:pStyle w:val="FirstParagraph"/>
      </w:pPr>
      <w:r>
        <w:t xml:space="preserve">Los módulos externos son todas y cada una de las herramientas que se utilizan para complementar con funcionalidades ya desarrolladas y tomadas desde un repositorio externo (NPM).</w:t>
      </w:r>
    </w:p>
    <w:p>
      <w:pPr>
        <w:numPr>
          <w:ilvl w:val="0"/>
          <w:numId w:val="1035"/>
        </w:numPr>
        <w:pStyle w:val="Compact"/>
      </w:pPr>
      <w:r>
        <w:t xml:space="preserve">TranslateModule: Manejo de internacionalización. Documentación: https://github.com/ngx-translate/core</w:t>
      </w:r>
    </w:p>
    <w:p>
      <w:pPr>
        <w:numPr>
          <w:ilvl w:val="0"/>
          <w:numId w:val="1035"/>
        </w:numPr>
        <w:pStyle w:val="Compact"/>
      </w:pPr>
      <w:r>
        <w:t xml:space="preserve">NgxMaskModule: Manejo de máscaras de input text. Documentación: https://github.com/JsDaddy/ngx-mask</w:t>
      </w:r>
    </w:p>
    <w:p>
      <w:pPr>
        <w:numPr>
          <w:ilvl w:val="0"/>
          <w:numId w:val="1035"/>
        </w:numPr>
        <w:pStyle w:val="Compact"/>
      </w:pPr>
      <w:r>
        <w:t xml:space="preserve">JwtModule: Manejo de token. Documentación: https://github.com/auth0/angular2-jwt</w:t>
      </w:r>
    </w:p>
    <w:p>
      <w:pPr>
        <w:numPr>
          <w:ilvl w:val="0"/>
          <w:numId w:val="1035"/>
        </w:numPr>
        <w:pStyle w:val="Compact"/>
      </w:pPr>
      <w:r>
        <w:t xml:space="preserve">sweetalert2: Manejo de alertas de mensajes. Documentación: https://sweetalert2.github.io/</w:t>
      </w:r>
    </w:p>
    <w:p>
      <w:pPr>
        <w:numPr>
          <w:ilvl w:val="0"/>
          <w:numId w:val="1035"/>
        </w:numPr>
        <w:pStyle w:val="Compact"/>
      </w:pPr>
      <w:r>
        <w:t xml:space="preserve">ngx-ui-loader: Manejo de Spinner para control de peticiones asíncronas. Documentación: https://github.com/t-ho/ngx-ui-loader</w:t>
      </w:r>
    </w:p>
    <w:p>
      <w:pPr>
        <w:numPr>
          <w:ilvl w:val="0"/>
          <w:numId w:val="1035"/>
        </w:numPr>
        <w:pStyle w:val="Compact"/>
      </w:pPr>
      <w:r>
        <w:t xml:space="preserve">Ngprime: Manejo de componentes visuales Documentación: https://www.primefaces.org/primeng/#/</w:t>
      </w:r>
    </w:p>
    <w:p>
      <w:pPr>
        <w:numPr>
          <w:ilvl w:val="0"/>
          <w:numId w:val="1035"/>
        </w:numPr>
        <w:pStyle w:val="Compact"/>
      </w:pPr>
      <w:r>
        <w:t xml:space="preserve">chart.js: componente utilizado para el manejo de graficas Documentación: https://www.chartjs.org/docs/latest/</w:t>
      </w:r>
    </w:p>
    <w:p>
      <w:pPr>
        <w:numPr>
          <w:ilvl w:val="0"/>
          <w:numId w:val="1035"/>
        </w:numPr>
        <w:pStyle w:val="Compact"/>
      </w:pPr>
      <w:r>
        <w:t xml:space="preserve">classlist.js: componete para el manejo de listas de datos en las gráficas Documentación: https://www.chartjs.org/docs/latest/</w:t>
      </w:r>
    </w:p>
    <w:p>
      <w:pPr>
        <w:numPr>
          <w:ilvl w:val="0"/>
          <w:numId w:val="1035"/>
        </w:numPr>
        <w:pStyle w:val="Compact"/>
      </w:pPr>
      <w:r>
        <w:t xml:space="preserve">cronstrue: componente para traducir una expresión cron a palabras Documentación: https://github.com/bradymholt/cronstrue</w:t>
      </w:r>
    </w:p>
    <w:p>
      <w:pPr>
        <w:numPr>
          <w:ilvl w:val="0"/>
          <w:numId w:val="1035"/>
        </w:numPr>
        <w:pStyle w:val="Compact"/>
      </w:pPr>
      <w:r>
        <w:t xml:space="preserve">file-saver: componente para descargar un archivo desde los bytes Documentación: https://github.com/eligrey/FileSaver.js#readme</w:t>
      </w:r>
    </w:p>
    <w:p>
      <w:pPr>
        <w:numPr>
          <w:ilvl w:val="0"/>
          <w:numId w:val="1035"/>
        </w:numPr>
        <w:pStyle w:val="Compact"/>
      </w:pPr>
      <w:r>
        <w:t xml:space="preserve">ngx-tinymce: Editor html para generación de plantillas para cartas Documentación: https://cipchk.github.io/ngx-tinymce/#/</w:t>
      </w:r>
    </w:p>
    <w:p>
      <w:pPr>
        <w:numPr>
          <w:ilvl w:val="0"/>
          <w:numId w:val="1035"/>
        </w:numPr>
        <w:pStyle w:val="Compact"/>
      </w:pPr>
      <w:r>
        <w:t xml:space="preserve">quill: componente para editor html Documentación: https://quilljs.com/</w:t>
      </w:r>
    </w:p>
    <w:p>
      <w:pPr>
        <w:pStyle w:val="FirstParagraph"/>
      </w:pPr>
    </w:p>
    <w:bookmarkEnd w:id="539"/>
    <w:bookmarkStart w:id="540" w:name="servicios-transversales-1"/>
    <w:p>
      <w:pPr>
        <w:pStyle w:val="Ttulo3"/>
      </w:pPr>
      <w:r>
        <w:t xml:space="preserve">Servicios Transversales</w:t>
      </w:r>
    </w:p>
    <w:p>
      <w:pPr>
        <w:numPr>
          <w:ilvl w:val="0"/>
          <w:numId w:val="1036"/>
        </w:numPr>
        <w:pStyle w:val="Compact"/>
      </w:pPr>
      <w:r>
        <w:t xml:space="preserve">AuthGuard: Validación de existencia de autenticación</w:t>
      </w:r>
    </w:p>
    <w:p>
      <w:pPr>
        <w:numPr>
          <w:ilvl w:val="0"/>
          <w:numId w:val="1036"/>
        </w:numPr>
        <w:pStyle w:val="Compact"/>
      </w:pPr>
      <w:r>
        <w:t xml:space="preserve">DeaciveGuard: Validación de salida de un componente</w:t>
      </w:r>
    </w:p>
    <w:p>
      <w:pPr>
        <w:numPr>
          <w:ilvl w:val="0"/>
          <w:numId w:val="1036"/>
        </w:numPr>
        <w:pStyle w:val="Compact"/>
      </w:pPr>
      <w:r>
        <w:t xml:space="preserve">ErrorInterceptor: Interceptor de Errores del back</w:t>
      </w:r>
    </w:p>
    <w:p>
      <w:pPr>
        <w:numPr>
          <w:ilvl w:val="0"/>
          <w:numId w:val="1036"/>
        </w:numPr>
        <w:pStyle w:val="Compact"/>
      </w:pPr>
      <w:r>
        <w:t xml:space="preserve">JwtInterceptor: Interceptor para inyectar el token</w:t>
      </w:r>
    </w:p>
    <w:p>
      <w:pPr>
        <w:numPr>
          <w:ilvl w:val="0"/>
          <w:numId w:val="1036"/>
        </w:numPr>
        <w:pStyle w:val="Compact"/>
      </w:pPr>
      <w:r>
        <w:t xml:space="preserve">AutenticationService: Métodos para completar la autenticación</w:t>
      </w:r>
    </w:p>
    <w:p>
      <w:pPr>
        <w:numPr>
          <w:ilvl w:val="0"/>
          <w:numId w:val="1036"/>
        </w:numPr>
        <w:pStyle w:val="Compact"/>
      </w:pPr>
      <w:r>
        <w:t xml:space="preserve">TypesService: Consumo de servicios de parametrización</w:t>
      </w:r>
    </w:p>
    <w:p>
      <w:pPr>
        <w:numPr>
          <w:ilvl w:val="0"/>
          <w:numId w:val="1036"/>
        </w:numPr>
        <w:pStyle w:val="Compact"/>
      </w:pPr>
      <w:r>
        <w:t xml:space="preserve">IdleTimeoutService: Verificación de timeout del token</w:t>
      </w:r>
    </w:p>
    <w:p>
      <w:pPr>
        <w:pStyle w:val="FirstParagraph"/>
      </w:pPr>
    </w:p>
    <w:bookmarkEnd w:id="540"/>
    <w:bookmarkStart w:id="541" w:name="catálogo-de-elementos-6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Cotizador</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Proveedores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Reportes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admin Páginas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jc w:val="left"/>
            </w:pPr>
            <w:r>
              <w:t xml:space="preserve">Grupo de funcionalidades y entidades (datos) específicas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Asociados</w:t>
            </w:r>
          </w:p>
        </w:tc>
        <w:tc>
          <w:tcPr/>
          <w:p>
            <w:pPr>
              <w:pStyle w:val="Compact"/>
              <w:jc w:val="left"/>
            </w:pPr>
            <w:r>
              <w:t xml:space="preserve">application-function</w:t>
            </w:r>
          </w:p>
        </w:tc>
        <w:tc>
          <w:tcPr/>
          <w:p>
            <w:pPr>
              <w:pStyle w:val="Compact"/>
              <w:jc w:val="left"/>
            </w:pPr>
            <w:r>
              <w:t xml:space="preserve">Grupo de funcionalidad (servicios) de Asociados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Cliente</w:t>
            </w:r>
          </w:p>
        </w:tc>
        <w:tc>
          <w:tcPr/>
          <w:p>
            <w:pPr>
              <w:pStyle w:val="Compact"/>
              <w:jc w:val="left"/>
            </w:pPr>
            <w:r>
              <w:t xml:space="preserve">application-function</w:t>
            </w:r>
          </w:p>
        </w:tc>
        <w:tc>
          <w:tcPr/>
          <w:p>
            <w:pPr>
              <w:pStyle w:val="Compact"/>
              <w:jc w:val="left"/>
            </w:pPr>
            <w:r>
              <w:t xml:space="preserve">Grupo de funcionalidad (servicios) de Asociados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Configuracn.</w:t>
            </w:r>
          </w:p>
        </w:tc>
        <w:tc>
          <w:tcPr/>
          <w:p>
            <w:pPr>
              <w:pStyle w:val="Compact"/>
              <w:jc w:val="left"/>
            </w:pPr>
            <w:r>
              <w:t xml:space="preserve">application-function</w:t>
            </w:r>
          </w:p>
        </w:tc>
        <w:tc>
          <w:tcPr/>
          <w:p>
            <w:pPr>
              <w:pStyle w:val="Compact"/>
              <w:jc w:val="left"/>
            </w:pPr>
            <w:r>
              <w:t xml:space="preserve">Grupo de funcionalidad (servicios) de Planes de Configuración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Cotizaciones</w:t>
            </w:r>
          </w:p>
        </w:tc>
        <w:tc>
          <w:tcPr/>
          <w:p>
            <w:pPr>
              <w:pStyle w:val="Compact"/>
              <w:jc w:val="left"/>
            </w:pPr>
            <w:r>
              <w:t xml:space="preserve">application-function</w:t>
            </w:r>
          </w:p>
        </w:tc>
        <w:tc>
          <w:tcPr/>
          <w:p>
            <w:pPr>
              <w:pStyle w:val="Compact"/>
              <w:jc w:val="left"/>
            </w:pPr>
            <w:r>
              <w:t xml:space="preserve">Grupo de funcionalidad (servicios) de Cotización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jc w:val="left"/>
            </w:pPr>
            <w:r>
              <w:t xml:space="preserve">Módulo interno (carpeta de proyecto) contenedor de las plantiilas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Módulos Compartidos</w:t>
            </w:r>
          </w:p>
        </w:tc>
        <w:tc>
          <w:tcPr/>
          <w:p>
            <w:pPr>
              <w:pStyle w:val="Compact"/>
              <w:jc w:val="left"/>
            </w:pPr>
            <w:r>
              <w:t xml:space="preserve">application-function</w:t>
            </w:r>
          </w:p>
        </w:tc>
        <w:tc>
          <w:tcPr/>
          <w:p>
            <w:pPr>
              <w:pStyle w:val="Compact"/>
              <w:jc w:val="left"/>
            </w:pPr>
            <w:r>
              <w:t xml:space="preserve">Librerías de software base que el Cotizador Web requiere. Dependencias a paquetes de software de base, distintas a los módulos de negocio, necesarios para la ejecución de tareas utilitarias del Cotizador, tales como comunicación, políticas de seguridad, especificación de objetos globales de interfaz, transporte, transformación, entre otras.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p>
      <w:pPr>
        <w:pStyle w:val="Textoindependiente"/>
      </w:pPr>
    </w:p>
    <w:bookmarkEnd w:id="541"/>
    <w:bookmarkEnd w:id="542"/>
    <w:bookmarkStart w:id="548" w:name="cotizador.-2.-contenedores"/>
    <w:p>
      <w:pPr>
        <w:pStyle w:val="Ttulo2"/>
      </w:pPr>
      <w:r>
        <w:t xml:space="preserve">Cotizador. 2. Contenedores</w:t>
      </w:r>
    </w:p>
    <w:bookmarkStart w:id="0" w:name="fig:Cotizador.2.Contenedores"/>
    <w:p>
      <w:pPr>
        <w:pStyle w:val="CaptionedFigure"/>
      </w:pPr>
      <w:bookmarkStart w:id="546" w:name="fig:Cotizador.2.Contenedores"/>
      <w:r>
        <w:drawing>
          <wp:inline>
            <wp:extent cx="5600700" cy="3957720"/>
            <wp:effectExtent b="0" l="0" r="0" t="0"/>
            <wp:docPr descr="Imagen 70: Diagram: Cotizador. 2. Contenedores" title="" id="544" name="Picture"/>
            <a:graphic>
              <a:graphicData uri="http://schemas.openxmlformats.org/drawingml/2006/picture">
                <pic:pic>
                  <pic:nvPicPr>
                    <pic:cNvPr descr="images/Cotizador.2.Contenedores.png" id="545" name="Picture"/>
                    <pic:cNvPicPr>
                      <a:picLocks noChangeArrowheads="1" noChangeAspect="1"/>
                    </pic:cNvPicPr>
                  </pic:nvPicPr>
                  <pic:blipFill>
                    <a:blip r:embed="rId543"/>
                    <a:stretch>
                      <a:fillRect/>
                    </a:stretch>
                  </pic:blipFill>
                  <pic:spPr bwMode="auto">
                    <a:xfrm>
                      <a:off x="0" y="0"/>
                      <a:ext cx="5600700" cy="3957720"/>
                    </a:xfrm>
                    <a:prstGeom prst="rect">
                      <a:avLst/>
                    </a:prstGeom>
                    <a:noFill/>
                    <a:ln w="9525">
                      <a:noFill/>
                      <a:headEnd/>
                      <a:tailEnd/>
                    </a:ln>
                  </pic:spPr>
                </pic:pic>
              </a:graphicData>
            </a:graphic>
          </wp:inline>
        </w:drawing>
      </w:r>
      <w:bookmarkEnd w:id="546"/>
    </w:p>
    <w:p>
      <w:pPr>
        <w:pStyle w:val="ImageCaption"/>
      </w:pPr>
      <w:r>
        <w:t xml:space="preserve">Imagen 70: Diagram: Cotizador. 2. Contenedores</w:t>
      </w:r>
    </w:p>
    <w:bookmarkEnd w:id="0"/>
    <w:bookmarkStart w:id="547" w:name="catálogo-de-elementos-7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p>
      <w:pPr>
        <w:pStyle w:val="Textoindependiente"/>
      </w:pPr>
    </w:p>
    <w:bookmarkEnd w:id="547"/>
    <w:bookmarkEnd w:id="548"/>
    <w:bookmarkStart w:id="554" w:name="cotizador.-4.-aplicación"/>
    <w:p>
      <w:pPr>
        <w:pStyle w:val="Ttulo2"/>
      </w:pPr>
      <w:r>
        <w:t xml:space="preserve">Cotizador. 4. Aplicación</w:t>
      </w:r>
    </w:p>
    <w:bookmarkStart w:id="0" w:name="fig:Cotizador.4.Aplicación"/>
    <w:p>
      <w:pPr>
        <w:pStyle w:val="CaptionedFigure"/>
      </w:pPr>
      <w:bookmarkStart w:id="552" w:name="fig:Cotizador.4.Aplicación"/>
      <w:r>
        <w:drawing>
          <wp:inline>
            <wp:extent cx="5600700" cy="4740901"/>
            <wp:effectExtent b="0" l="0" r="0" t="0"/>
            <wp:docPr descr="Imagen 71: Diagram: Cotizador. 4. Aplicación" title="" id="550" name="Picture"/>
            <a:graphic>
              <a:graphicData uri="http://schemas.openxmlformats.org/drawingml/2006/picture">
                <pic:pic>
                  <pic:nvPicPr>
                    <pic:cNvPr descr="images/Cotizador.4.Aplicación.png" id="551" name="Picture"/>
                    <pic:cNvPicPr>
                      <a:picLocks noChangeArrowheads="1" noChangeAspect="1"/>
                    </pic:cNvPicPr>
                  </pic:nvPicPr>
                  <pic:blipFill>
                    <a:blip r:embed="rId549"/>
                    <a:stretch>
                      <a:fillRect/>
                    </a:stretch>
                  </pic:blipFill>
                  <pic:spPr bwMode="auto">
                    <a:xfrm>
                      <a:off x="0" y="0"/>
                      <a:ext cx="5600700" cy="4740901"/>
                    </a:xfrm>
                    <a:prstGeom prst="rect">
                      <a:avLst/>
                    </a:prstGeom>
                    <a:noFill/>
                    <a:ln w="9525">
                      <a:noFill/>
                      <a:headEnd/>
                      <a:tailEnd/>
                    </a:ln>
                  </pic:spPr>
                </pic:pic>
              </a:graphicData>
            </a:graphic>
          </wp:inline>
        </w:drawing>
      </w:r>
      <w:bookmarkEnd w:id="552"/>
    </w:p>
    <w:p>
      <w:pPr>
        <w:pStyle w:val="ImageCaption"/>
      </w:pPr>
      <w:r>
        <w:t xml:space="preserve">Imagen 71: Diagram: Cotizador. 4. Aplicación</w:t>
      </w:r>
    </w:p>
    <w:bookmarkEnd w:id="0"/>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553" w:name="catálogo-de-elementos-7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Administración</w:t>
            </w:r>
          </w:p>
        </w:tc>
        <w:tc>
          <w:tcPr/>
          <w:p>
            <w:pPr>
              <w:pStyle w:val="Compact"/>
              <w:jc w:val="left"/>
            </w:pPr>
            <w:r>
              <w:t xml:space="preserve">application-service</w:t>
            </w:r>
          </w:p>
        </w:tc>
        <w:tc>
          <w:tcPr/>
          <w:p>
            <w:pPr>
              <w:pStyle w:val="Compact"/>
              <w:jc w:val="left"/>
            </w:pPr>
            <w:r>
              <w:t xml:space="preserve">Servicios de aplicación central que el Cotizador Web usa. Administración.</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Cliente</w:t>
            </w:r>
          </w:p>
        </w:tc>
        <w:tc>
          <w:tcPr/>
          <w:p>
            <w:pPr>
              <w:pStyle w:val="Compact"/>
              <w:jc w:val="left"/>
            </w:pPr>
            <w:r>
              <w:t xml:space="preserve">application-service</w:t>
            </w:r>
          </w:p>
        </w:tc>
        <w:tc>
          <w:tcPr/>
          <w:p>
            <w:pPr>
              <w:pStyle w:val="Compact"/>
              <w:jc w:val="left"/>
            </w:pPr>
            <w:r>
              <w:t xml:space="preserve">Servicios de aplicación central que el Cotizador Web usa. Operaciones sobre Clientes.</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Multiactiva</w:t>
            </w:r>
          </w:p>
        </w:tc>
        <w:tc>
          <w:tcPr/>
          <w:p>
            <w:pPr>
              <w:pStyle w:val="Compact"/>
              <w:jc w:val="left"/>
            </w:pPr>
            <w:r>
              <w:t xml:space="preserve">application-service</w:t>
            </w:r>
          </w:p>
        </w:tc>
        <w:tc>
          <w:tcPr/>
          <w:p>
            <w:pPr>
              <w:pStyle w:val="Compact"/>
              <w:jc w:val="left"/>
            </w:pPr>
            <w:r>
              <w:t xml:space="preserve">Servicios de aplicación central que el Cotizador Web usa. Multiactiva.</w:t>
            </w:r>
          </w:p>
        </w:tc>
        <w:tc>
          <w:tcPr/>
          <w:p>
            <w:pPr>
              <w:pStyle w:val="Compact"/>
            </w:pPr>
          </w:p>
        </w:tc>
      </w:tr>
      <w:tr>
        <w:tc>
          <w:tcPr/>
          <w:p>
            <w:pPr>
              <w:pStyle w:val="Compact"/>
              <w:jc w:val="left"/>
            </w:pPr>
            <w:r>
              <w:rPr>
                <w:bCs/>
                <w:b/>
              </w:rPr>
              <w:t xml:space="preserve">SS02.protecciones - mim - actuaria</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SS02.protecciones- desmemebracion - accidente</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jc w:val="left"/>
            </w:pPr>
            <w:r>
              <w:t xml:space="preserve">Servicios de aplicación central que el Cotizador Web usa. Reportes.</w:t>
            </w: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jc w:val="left"/>
            </w:pPr>
            <w:r>
              <w:t xml:space="preserve">Servicios de aplicación central que el Cotizador Web usa. Cotización.</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553"/>
    <w:bookmarkEnd w:id="554"/>
    <w:bookmarkStart w:id="560" w:name="cotizador.-4a.-aplicación.-servicios"/>
    <w:p>
      <w:pPr>
        <w:pStyle w:val="Ttulo2"/>
      </w:pPr>
      <w:r>
        <w:t xml:space="preserve">Cotizador. 4a. Aplicación. Servicios</w:t>
      </w:r>
    </w:p>
    <w:bookmarkStart w:id="0" w:name="fig:Cotizador.4a.Aplicación.Servicios"/>
    <w:p>
      <w:pPr>
        <w:pStyle w:val="CaptionedFigure"/>
      </w:pPr>
      <w:bookmarkStart w:id="558" w:name="fig:Cotizador.4a.Aplicación.Servicios"/>
      <w:r>
        <w:drawing>
          <wp:inline>
            <wp:extent cx="5600700" cy="6034931"/>
            <wp:effectExtent b="0" l="0" r="0" t="0"/>
            <wp:docPr descr="Imagen 72: Diagram: Cotizador. 4a. Aplicación. Servicios" title="" id="556" name="Picture"/>
            <a:graphic>
              <a:graphicData uri="http://schemas.openxmlformats.org/drawingml/2006/picture">
                <pic:pic>
                  <pic:nvPicPr>
                    <pic:cNvPr descr="images/Cotizador.4a.Aplicación.Servicios.png" id="557" name="Picture"/>
                    <pic:cNvPicPr>
                      <a:picLocks noChangeArrowheads="1" noChangeAspect="1"/>
                    </pic:cNvPicPr>
                  </pic:nvPicPr>
                  <pic:blipFill>
                    <a:blip r:embed="rId555"/>
                    <a:stretch>
                      <a:fillRect/>
                    </a:stretch>
                  </pic:blipFill>
                  <pic:spPr bwMode="auto">
                    <a:xfrm>
                      <a:off x="0" y="0"/>
                      <a:ext cx="5600700" cy="6034931"/>
                    </a:xfrm>
                    <a:prstGeom prst="rect">
                      <a:avLst/>
                    </a:prstGeom>
                    <a:noFill/>
                    <a:ln w="9525">
                      <a:noFill/>
                      <a:headEnd/>
                      <a:tailEnd/>
                    </a:ln>
                  </pic:spPr>
                </pic:pic>
              </a:graphicData>
            </a:graphic>
          </wp:inline>
        </w:drawing>
      </w:r>
      <w:bookmarkEnd w:id="558"/>
    </w:p>
    <w:p>
      <w:pPr>
        <w:pStyle w:val="ImageCaption"/>
      </w:pPr>
      <w:r>
        <w:t xml:space="preserve">Imagen 72: Diagram: Cotizador. 4a. Aplicación. Servicios</w:t>
      </w:r>
    </w:p>
    <w:bookmarkEnd w:id="0"/>
    <w:p>
      <w:pPr>
        <w:pStyle w:val="Textoindependiente"/>
      </w:pPr>
      <w:r>
        <w:t xml:space="preserve">Composición interna de los servivios de Mi Mutual Central, Mi Mutual Web, Cotizador Web.</w:t>
      </w:r>
    </w:p>
    <w:bookmarkStart w:id="559" w:name="catálogo-de-elementos-7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p>
      <w:pPr>
        <w:pStyle w:val="Textoindependiente"/>
      </w:pPr>
    </w:p>
    <w:bookmarkEnd w:id="559"/>
    <w:bookmarkEnd w:id="560"/>
    <w:bookmarkStart w:id="569" w:name="cotizador.-4a.-dependencias"/>
    <w:p>
      <w:pPr>
        <w:pStyle w:val="Ttulo2"/>
      </w:pPr>
      <w:r>
        <w:t xml:space="preserve">Cotizador. 4a. Dependencias</w:t>
      </w:r>
    </w:p>
    <w:bookmarkStart w:id="0" w:name="fig:Cotizador.4a.Dependencias"/>
    <w:p>
      <w:pPr>
        <w:pStyle w:val="CaptionedFigure"/>
      </w:pPr>
      <w:bookmarkStart w:id="564" w:name="fig:Cotizador.4a.Dependencias"/>
      <w:r>
        <w:drawing>
          <wp:inline>
            <wp:extent cx="5600700" cy="4922805"/>
            <wp:effectExtent b="0" l="0" r="0" t="0"/>
            <wp:docPr descr="Imagen 73: Diagram: Cotizador. 4a. Dependencias" title="" id="562" name="Picture"/>
            <a:graphic>
              <a:graphicData uri="http://schemas.openxmlformats.org/drawingml/2006/picture">
                <pic:pic>
                  <pic:nvPicPr>
                    <pic:cNvPr descr="images/Cotizador.4a.Dependencias.png" id="563" name="Picture"/>
                    <pic:cNvPicPr>
                      <a:picLocks noChangeArrowheads="1" noChangeAspect="1"/>
                    </pic:cNvPicPr>
                  </pic:nvPicPr>
                  <pic:blipFill>
                    <a:blip r:embed="rId561"/>
                    <a:stretch>
                      <a:fillRect/>
                    </a:stretch>
                  </pic:blipFill>
                  <pic:spPr bwMode="auto">
                    <a:xfrm>
                      <a:off x="0" y="0"/>
                      <a:ext cx="5600700" cy="4922805"/>
                    </a:xfrm>
                    <a:prstGeom prst="rect">
                      <a:avLst/>
                    </a:prstGeom>
                    <a:noFill/>
                    <a:ln w="9525">
                      <a:noFill/>
                      <a:headEnd/>
                      <a:tailEnd/>
                    </a:ln>
                  </pic:spPr>
                </pic:pic>
              </a:graphicData>
            </a:graphic>
          </wp:inline>
        </w:drawing>
      </w:r>
      <w:bookmarkEnd w:id="564"/>
    </w:p>
    <w:p>
      <w:pPr>
        <w:pStyle w:val="ImageCaption"/>
      </w:pPr>
      <w:r>
        <w:t xml:space="preserve">Imagen 73: Diagram: Cotizador. 4a. Dependencias</w:t>
      </w:r>
    </w:p>
    <w:bookmarkEnd w:id="0"/>
    <w:bookmarkStart w:id="566" w:name="paquetes-y-dependencias-cotizador-web-1"/>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565"/>
      </w:r>
      <w:r>
        <w:t xml:space="preserve">).</w:t>
      </w:r>
    </w:p>
    <w:bookmarkEnd w:id="566"/>
    <w:bookmarkStart w:id="567" w:name="módulos-cotizador-web-1"/>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567"/>
    <w:bookmarkStart w:id="568" w:name="catálogo-de-elementos-7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controladores web de cliente. Reúne las clases que constituyen el modelo de entrada/salida de la interfaz gráfica de Clientes. Distinto al paquete admin controlador Clientes (pkg: web.clientes).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 Disitnto al paquete web de Cliente (pkg: admin.cliente).</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Cotizador</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admin Páginas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jc w:val="left"/>
            </w:pPr>
            <w:r>
              <w:t xml:space="preserve">Grupo de funcionalidades y entidades (datos) específicas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jc w:val="left"/>
            </w:pPr>
            <w:r>
              <w:t xml:space="preserve">Módulo interno (carpeta de proyecto) contenedor de las plantiilas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Módulos Compartidos</w:t>
            </w:r>
          </w:p>
        </w:tc>
        <w:tc>
          <w:tcPr/>
          <w:p>
            <w:pPr>
              <w:pStyle w:val="Compact"/>
              <w:jc w:val="left"/>
            </w:pPr>
            <w:r>
              <w:t xml:space="preserve">application-function</w:t>
            </w:r>
          </w:p>
        </w:tc>
        <w:tc>
          <w:tcPr/>
          <w:p>
            <w:pPr>
              <w:pStyle w:val="Compact"/>
              <w:jc w:val="left"/>
            </w:pPr>
            <w:r>
              <w:t xml:space="preserve">Librerías de software base que el Cotizador Web requiere. Dependencias a paquetes de software de base, distintas a los módulos de negocio, necesarios para la ejecución de tareas utilitarias del Cotizador, tales como comunicación, políticas de seguridad, especificación de objetos globales de interfaz, transporte, transformación, entre otras.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p>
      <w:pPr>
        <w:pStyle w:val="Textoindependiente"/>
      </w:pPr>
    </w:p>
    <w:bookmarkEnd w:id="568"/>
    <w:bookmarkEnd w:id="569"/>
    <w:bookmarkStart w:id="577" w:name="upd"/>
    <w:p>
      <w:pPr>
        <w:pStyle w:val="Ttulo2"/>
      </w:pPr>
      <w:r>
        <w:t xml:space="preserve">upd</w:t>
      </w:r>
    </w:p>
    <w:bookmarkStart w:id="0" w:name="fig:upd"/>
    <w:p>
      <w:pPr>
        <w:pStyle w:val="CaptionedFigure"/>
      </w:pPr>
      <w:bookmarkStart w:id="573" w:name="fig:upd"/>
      <w:r>
        <w:drawing>
          <wp:inline>
            <wp:extent cx="5600700" cy="6132016"/>
            <wp:effectExtent b="0" l="0" r="0" t="0"/>
            <wp:docPr descr="Imagen 74: Diagram: upd" title="" id="571" name="Picture"/>
            <a:graphic>
              <a:graphicData uri="http://schemas.openxmlformats.org/drawingml/2006/picture">
                <pic:pic>
                  <pic:nvPicPr>
                    <pic:cNvPr descr="images/upd.png" id="572" name="Picture"/>
                    <pic:cNvPicPr>
                      <a:picLocks noChangeArrowheads="1" noChangeAspect="1"/>
                    </pic:cNvPicPr>
                  </pic:nvPicPr>
                  <pic:blipFill>
                    <a:blip r:embed="rId570"/>
                    <a:stretch>
                      <a:fillRect/>
                    </a:stretch>
                  </pic:blipFill>
                  <pic:spPr bwMode="auto">
                    <a:xfrm>
                      <a:off x="0" y="0"/>
                      <a:ext cx="5600700" cy="6132016"/>
                    </a:xfrm>
                    <a:prstGeom prst="rect">
                      <a:avLst/>
                    </a:prstGeom>
                    <a:noFill/>
                    <a:ln w="9525">
                      <a:noFill/>
                      <a:headEnd/>
                      <a:tailEnd/>
                    </a:ln>
                  </pic:spPr>
                </pic:pic>
              </a:graphicData>
            </a:graphic>
          </wp:inline>
        </w:drawing>
      </w:r>
      <w:bookmarkEnd w:id="573"/>
    </w:p>
    <w:p>
      <w:pPr>
        <w:pStyle w:val="ImageCaption"/>
      </w:pPr>
      <w:r>
        <w:t xml:space="preserve">Imagen 74: Diagram: upd</w:t>
      </w:r>
    </w:p>
    <w:bookmarkEnd w:id="0"/>
    <w:bookmarkStart w:id="575" w:name="X449f19dde8a1420ad3b855af195be4b84975b07"/>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574" w:name="recursos-requeridos-1"/>
    <w:p>
      <w:pPr>
        <w:pStyle w:val="Ttulo4"/>
      </w:pPr>
      <w:r>
        <w:t xml:space="preserve">Recursos Requeridos</w:t>
      </w:r>
    </w:p>
    <w:p>
      <w:pPr>
        <w:numPr>
          <w:ilvl w:val="0"/>
          <w:numId w:val="1037"/>
        </w:numPr>
        <w:pStyle w:val="Compact"/>
      </w:pPr>
      <w:r>
        <w:t xml:space="preserve">Git. Se debe instalar git para poder realizar la clonación de cada uno de los proyectos mas adelante.</w:t>
      </w:r>
    </w:p>
    <w:p>
      <w:pPr>
        <w:numPr>
          <w:ilvl w:val="0"/>
          <w:numId w:val="1037"/>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37"/>
        </w:numPr>
        <w:pStyle w:val="Compact"/>
      </w:pPr>
      <w:r>
        <w:t xml:space="preserve">DBeaver. Se debe instalar DBeaver para poder acceder a la base de datos.</w:t>
      </w:r>
    </w:p>
    <w:p>
      <w:pPr>
        <w:numPr>
          <w:ilvl w:val="0"/>
          <w:numId w:val="1037"/>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37"/>
        </w:numPr>
        <w:pStyle w:val="Compact"/>
      </w:pPr>
      <w:r>
        <w:t xml:space="preserve">Java 8. Se debe instalar Java para poder desplegar los proyectos mas adelante, nos debemos asegurar de instalar la versión 8.</w:t>
      </w:r>
    </w:p>
    <w:p>
      <w:pPr>
        <w:numPr>
          <w:ilvl w:val="0"/>
          <w:numId w:val="1037"/>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37"/>
        </w:numPr>
        <w:pStyle w:val="Compact"/>
      </w:pPr>
      <w:r>
        <w:t xml:space="preserve">Instalación Lombok. Se debe instalar el lombok seleccionando el IDE que acabamos de instarlar en este caso el STS.</w:t>
      </w:r>
    </w:p>
    <w:p>
      <w:pPr>
        <w:numPr>
          <w:ilvl w:val="0"/>
          <w:numId w:val="1037"/>
        </w:numPr>
        <w:pStyle w:val="Compact"/>
      </w:pPr>
      <w:r>
        <w:t xml:space="preserve">Postman. Se debe instalar el postman para poder consumir los servicios del backend mas adelante cuando ya se hayan desplegado.</w:t>
      </w:r>
    </w:p>
    <w:p>
      <w:pPr>
        <w:numPr>
          <w:ilvl w:val="0"/>
          <w:numId w:val="1037"/>
        </w:numPr>
        <w:pStyle w:val="Compact"/>
      </w:pPr>
      <w:r>
        <w:t xml:space="preserve">Node Js. Se debe instalar Node Js para configurar el proyecto front mas adelante, nos debemos asegurar de instalar la versión v14.2.0.</w:t>
      </w:r>
    </w:p>
    <w:p>
      <w:pPr>
        <w:numPr>
          <w:ilvl w:val="0"/>
          <w:numId w:val="1037"/>
        </w:numPr>
        <w:pStyle w:val="Compact"/>
      </w:pPr>
      <w:r>
        <w:t xml:space="preserve">Visual Studio Code. Se debe instalar el IDE para realizar modificaciones al proyecto front mas adelante en este caso Visual Studio code.</w:t>
      </w:r>
    </w:p>
    <w:p>
      <w:pPr>
        <w:numPr>
          <w:ilvl w:val="0"/>
          <w:numId w:val="1037"/>
        </w:numPr>
        <w:pStyle w:val="Compact"/>
      </w:pPr>
      <w:r>
        <w:t xml:space="preserve">Angular 14.</w:t>
      </w:r>
    </w:p>
    <w:p>
      <w:pPr>
        <w:pStyle w:val="FirstParagraph"/>
      </w:pPr>
    </w:p>
    <w:p>
      <w:pPr>
        <w:pStyle w:val="Textoindependiente"/>
      </w:pPr>
      <w:r>
        <w:t xml:space="preserve">Nota: los paquetes con el mismo nombre, como pkg: cliente, y pkg: clientes que aparecen arriba en el diagrama corresponden a espacio de nombres distintos. Por ejemplo, para el caso de estos dos paquetes, pkg: cliente pertenece el espacio de nombre (web) Cotizador; en cambio, pkg: clientes pertenece al espacio de nombres (web) admin Páginas.</w:t>
      </w:r>
    </w:p>
    <w:p>
      <w:pPr>
        <w:pStyle w:val="Textoindependiente"/>
      </w:pPr>
    </w:p>
    <w:bookmarkEnd w:id="574"/>
    <w:bookmarkEnd w:id="575"/>
    <w:bookmarkStart w:id="576" w:name="catálogo-de-elementos-7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controladores web de cliente. Reúne las clases que constituyen el modelo de entrada/salida de la interfaz gráfica de Clientes. Distinto al paquete admin controlador Clientes (pkg: web.clientes).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 Disitnto al paquete web de Cliente (pkg: admin.cliente).</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576"/>
    <w:bookmarkEnd w:id="577"/>
    <w:bookmarkStart w:id="584" w:name="cotizador.-7.-datos.-negocio"/>
    <w:p>
      <w:pPr>
        <w:pStyle w:val="Ttulo2"/>
      </w:pPr>
      <w:r>
        <w:t xml:space="preserve">Cotizador. 7. Datos. Negocio</w:t>
      </w:r>
    </w:p>
    <w:bookmarkStart w:id="0" w:name="fig:Cotizador.7.Datos.Negocio"/>
    <w:p>
      <w:pPr>
        <w:pStyle w:val="CaptionedFigure"/>
      </w:pPr>
      <w:bookmarkStart w:id="581" w:name="fig:Cotizador.7.Datos.Negocio"/>
      <w:r>
        <w:drawing>
          <wp:inline>
            <wp:extent cx="5600700" cy="8602382"/>
            <wp:effectExtent b="0" l="0" r="0" t="0"/>
            <wp:docPr descr="Imagen 75: Diagram: Cotizador. 7. Datos. Negocio" title="" id="579" name="Picture"/>
            <a:graphic>
              <a:graphicData uri="http://schemas.openxmlformats.org/drawingml/2006/picture">
                <pic:pic>
                  <pic:nvPicPr>
                    <pic:cNvPr descr="images/Cotizador.7.Datos.Negocio.png" id="580" name="Picture"/>
                    <pic:cNvPicPr>
                      <a:picLocks noChangeArrowheads="1" noChangeAspect="1"/>
                    </pic:cNvPicPr>
                  </pic:nvPicPr>
                  <pic:blipFill>
                    <a:blip r:embed="rId578"/>
                    <a:stretch>
                      <a:fillRect/>
                    </a:stretch>
                  </pic:blipFill>
                  <pic:spPr bwMode="auto">
                    <a:xfrm>
                      <a:off x="0" y="0"/>
                      <a:ext cx="5600700" cy="8602382"/>
                    </a:xfrm>
                    <a:prstGeom prst="rect">
                      <a:avLst/>
                    </a:prstGeom>
                    <a:noFill/>
                    <a:ln w="9525">
                      <a:noFill/>
                      <a:headEnd/>
                      <a:tailEnd/>
                    </a:ln>
                  </pic:spPr>
                </pic:pic>
              </a:graphicData>
            </a:graphic>
          </wp:inline>
        </w:drawing>
      </w:r>
      <w:bookmarkEnd w:id="581"/>
    </w:p>
    <w:p>
      <w:pPr>
        <w:pStyle w:val="ImageCaption"/>
      </w:pPr>
      <w:r>
        <w:t xml:space="preserve">Imagen 75: Diagram: Cotizador. 7. Datos. Negocio</w:t>
      </w:r>
    </w:p>
    <w:bookmarkEnd w:id="0"/>
    <w:bookmarkStart w:id="582" w:name="entidades-de-negocio-mi-mutual-5"/>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8"/>
        </w:numPr>
        <w:pStyle w:val="Compact"/>
      </w:pPr>
      <w:r>
        <w:t xml:space="preserve">Configuración (caracterización de productos, plan)</w:t>
      </w:r>
    </w:p>
    <w:p>
      <w:pPr>
        <w:numPr>
          <w:ilvl w:val="0"/>
          <w:numId w:val="1038"/>
        </w:numPr>
        <w:pStyle w:val="Compact"/>
      </w:pPr>
      <w:r>
        <w:t xml:space="preserve">Plan (producto pólizas seguros)</w:t>
      </w:r>
    </w:p>
    <w:p>
      <w:pPr>
        <w:numPr>
          <w:ilvl w:val="0"/>
          <w:numId w:val="1038"/>
        </w:numPr>
        <w:pStyle w:val="Compact"/>
      </w:pPr>
      <w:r>
        <w:t xml:space="preserve">Canal (medios del tomador/asociado)</w:t>
      </w:r>
    </w:p>
    <w:p>
      <w:pPr>
        <w:numPr>
          <w:ilvl w:val="0"/>
          <w:numId w:val="1038"/>
        </w:numPr>
        <w:pStyle w:val="Compact"/>
      </w:pPr>
      <w:r>
        <w:t xml:space="preserve">Parametros globales (catálogos)</w:t>
      </w:r>
    </w:p>
    <w:p>
      <w:pPr>
        <w:numPr>
          <w:ilvl w:val="0"/>
          <w:numId w:val="1038"/>
        </w:numPr>
        <w:pStyle w:val="Compact"/>
      </w:pPr>
      <w:r>
        <w:t xml:space="preserve">Portafolio de asociado</w:t>
      </w:r>
    </w:p>
    <w:p>
      <w:pPr>
        <w:numPr>
          <w:ilvl w:val="0"/>
          <w:numId w:val="1038"/>
        </w:numPr>
        <w:pStyle w:val="Compact"/>
      </w:pPr>
      <w:r>
        <w:t xml:space="preserve">Asociado</w:t>
      </w:r>
    </w:p>
    <w:p>
      <w:pPr>
        <w:numPr>
          <w:ilvl w:val="0"/>
          <w:numId w:val="1038"/>
        </w:numPr>
        <w:pStyle w:val="Compact"/>
      </w:pPr>
      <w:r>
        <w:t xml:space="preserve">Facturación</w:t>
      </w:r>
    </w:p>
    <w:p>
      <w:pPr>
        <w:numPr>
          <w:ilvl w:val="0"/>
          <w:numId w:val="1038"/>
        </w:numPr>
        <w:pStyle w:val="Compact"/>
      </w:pPr>
      <w:r>
        <w:t xml:space="preserve">Beneficiario</w:t>
      </w:r>
    </w:p>
    <w:bookmarkEnd w:id="582"/>
    <w:bookmarkStart w:id="583" w:name="catálogo-de-elementos-7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DAT00.Plan -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DAT00.Plan de Pagos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DAT00.Producto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DAT00.Venta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DAT01.CANAL_CONFIG_MOV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DAT01.CANAL_VENTA_EXCLUSION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DAT01.CANAL_VENTA_EXCLUSION_COBERTURA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DAT01.CICLO_FACTURACION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DAT01.COTIZACION_APORTE_ESTATUTARIO_ASEGURADO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DAT01.COTIZACION_ASEGURADO_TEMP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DAT01.COTIZACION_ASEGURADO_TEMP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DAT01.COTIZACION_DETALLE_TEMP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DAT01.COTIZACION_DETALLE_TEMP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DAT01.COTIZACION_PLAN_TEMP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DAT01.COTIZACION_PLAN_TEMP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DAT01.MIM_COTIZACION_APORTE_ESTATUTARIO_ASEGURADO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DAT01.MOVIMIENTO_PLAN_CANAL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DAT01.PLAN_CANAL_VENTA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DAT01.PLAN_CANAL_VENTA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DAT01.PLAN_COBERTURA_DEPENDIENTE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DAT01.PLAN_COBERTURA_TIPO_COBERTURA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DAT01.PLAN_NIVEL_RIESGO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DAT01.PLAN_OBLIGATORIO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DAT01.PLAN_PARENTESCO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DAT01.PLAN_PERSEVERANTE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DAT01.PRE_VENTA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DAT01.PROMOTOR_CANAL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DAT01.PROSPECTO_ASOCIADO_COTIZACION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DAT01.RESPONSABLE_PERSONA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DAT01.RESPONSABLE_PERSONA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DAT01.SIP_PRODUCTOS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DAT01.SIP_PRODUCTOS_TIPO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DAT01.VENTAS_PREGUNTAS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DAT10.COBERTURA_BENEFICIARIO</w:t>
            </w:r>
          </w:p>
        </w:tc>
        <w:tc>
          <w:tcPr/>
          <w:p>
            <w:pPr>
              <w:pStyle w:val="Compact"/>
              <w:jc w:val="left"/>
            </w:pPr>
            <w:r>
              <w:t xml:space="preserve">data-object</w:t>
            </w:r>
          </w:p>
        </w:tc>
        <w:tc>
          <w:tcPr/>
          <w:p>
            <w:pPr>
              <w:pStyle w:val="Compact"/>
            </w:pPr>
          </w:p>
        </w:tc>
        <w:tc>
          <w:tcPr/>
          <w:p>
            <w:pPr>
              <w:pStyle w:val="Compact"/>
            </w:pPr>
          </w:p>
        </w:tc>
      </w:tr>
    </w:tbl>
    <w:p>
      <w:pPr>
        <w:pStyle w:val="Textoindependiente"/>
      </w:pPr>
    </w:p>
    <w:p>
      <w:pPr>
        <w:pStyle w:val="Textoindependiente"/>
      </w:pPr>
      <w:r>
        <w:rPr>
          <w:rStyle w:val="VerbatimChar"/>
        </w:rPr>
        <w:t xml:space="preserve">Generated on: Tue Nov 07 2023 10:24:20 GMT-0500 (COT)</w:t>
      </w:r>
    </w:p>
    <w:bookmarkEnd w:id="583"/>
    <w:bookmarkEnd w:id="584"/>
    <w:bookmarkEnd w:id="585"/>
    <w:bookmarkStart w:id="586" w:name="requerimientos-de-administración"/>
    <w:p>
      <w:pPr>
        <w:pStyle w:val="Ttulo1"/>
      </w:pPr>
      <w:r>
        <w:t xml:space="preserve">Requerimientos de Administración</w:t>
      </w:r>
    </w:p>
    <w:p>
      <w:pPr>
        <w:numPr>
          <w:ilvl w:val="0"/>
          <w:numId w:val="1039"/>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39"/>
        </w:numPr>
        <w:pStyle w:val="Compact"/>
      </w:pPr>
      <w:r>
        <w:t xml:space="preserve">Administrar los Perfiles de acceso por rol: Esta funcionalidad permitirá configurar a que funcionalidades u opciones de la solución puede entrar un usuario con un rol específico. Administrar los Usuarios de la Solución: Esta funcionalidad debe permitir configurar, activar, desactivar usuarios de las soluciones desarrolladas.</w:t>
      </w:r>
    </w:p>
    <w:p>
      <w:pPr>
        <w:numPr>
          <w:ilvl w:val="0"/>
          <w:numId w:val="1039"/>
        </w:numPr>
        <w:pStyle w:val="Compact"/>
      </w:pPr>
      <w:r>
        <w:t xml:space="preserve">Administrar los permisos de acceso: Esta funcionalidad permite definir específicamente a que servicios de la solución puede ingresar un usuario (CRUD).</w:t>
      </w:r>
    </w:p>
    <w:p>
      <w:pPr>
        <w:numPr>
          <w:ilvl w:val="0"/>
          <w:numId w:val="1039"/>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39"/>
        </w:numPr>
        <w:pStyle w:val="Compact"/>
      </w:pPr>
      <w:r>
        <w:t xml:space="preserve">Las soluciones deben permitir la configuración de permisos de consulta con diferentes alcances para cada tipo de usuario.</w:t>
      </w:r>
    </w:p>
    <w:p>
      <w:pPr>
        <w:numPr>
          <w:ilvl w:val="0"/>
          <w:numId w:val="1039"/>
        </w:numPr>
        <w:pStyle w:val="Compact"/>
      </w:pPr>
      <w:r>
        <w:t xml:space="preserve">Desde la interfaz de usuario se debe poder crear, modificar o inactivar usuarios, perfiles o roles, permisos a las diferentes funcionalidades de la solución.</w:t>
      </w:r>
    </w:p>
    <w:p>
      <w:pPr>
        <w:numPr>
          <w:ilvl w:val="0"/>
          <w:numId w:val="1039"/>
        </w:numPr>
        <w:pStyle w:val="Compact"/>
      </w:pPr>
      <w:r>
        <w:t xml:space="preserve">Las soluciones deben permitir la definición de varios tipos de usuario.</w:t>
      </w:r>
    </w:p>
    <w:p>
      <w:pPr>
        <w:numPr>
          <w:ilvl w:val="0"/>
          <w:numId w:val="1039"/>
        </w:numPr>
        <w:pStyle w:val="Compact"/>
      </w:pPr>
      <w:r>
        <w:t xml:space="preserve">Las soluciones deben permitir la parametrización de los consecutivos que maneja la entidad para los diferentes documentos generados por las soluciones.</w:t>
      </w:r>
    </w:p>
    <w:p>
      <w:pPr>
        <w:numPr>
          <w:ilvl w:val="0"/>
          <w:numId w:val="1039"/>
        </w:numPr>
        <w:pStyle w:val="Compact"/>
      </w:pPr>
      <w:r>
        <w:t xml:space="preserve">Debe permitir parametrizar la vinculación del consecutivo a un documento en forma manual o automática.</w:t>
      </w:r>
    </w:p>
    <w:p>
      <w:pPr>
        <w:numPr>
          <w:ilvl w:val="0"/>
          <w:numId w:val="1039"/>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586"/>
    <w:bookmarkStart w:id="587" w:name="requerimientos-de-seguridad"/>
    <w:p>
      <w:pPr>
        <w:pStyle w:val="Ttulo1"/>
      </w:pPr>
      <w:r>
        <w:t xml:space="preserve">Requerimientos de Seguridad</w:t>
      </w:r>
    </w:p>
    <w:p>
      <w:pPr>
        <w:numPr>
          <w:ilvl w:val="0"/>
          <w:numId w:val="1040"/>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40"/>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40"/>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40"/>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40"/>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40"/>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40"/>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40"/>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40"/>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40"/>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40"/>
        </w:numPr>
        <w:pStyle w:val="Compact"/>
      </w:pPr>
      <w:r>
        <w:t xml:space="preserve">A nivel de la base de datos debe poder definirse reglas de validación de integridad de datos (unicidad, referencial y negocio).</w:t>
      </w:r>
    </w:p>
    <w:p>
      <w:pPr>
        <w:numPr>
          <w:ilvl w:val="0"/>
          <w:numId w:val="1040"/>
        </w:numPr>
        <w:pStyle w:val="Compact"/>
      </w:pPr>
      <w:r>
        <w:t xml:space="preserve">Debe contemplar el cumplimiento de la normatividad vigente en cuanto a protección de datos personales y debe permitir el manejo de excepciones.</w:t>
      </w:r>
    </w:p>
    <w:p>
      <w:pPr>
        <w:numPr>
          <w:ilvl w:val="0"/>
          <w:numId w:val="1040"/>
        </w:numPr>
        <w:pStyle w:val="Compact"/>
      </w:pPr>
      <w:r>
        <w:t xml:space="preserve">Para los casos que aplique se debe permitir el manejo de certificados y/o firmas digitales en los documentos que así se definan para efectos de aprobación y digitalización.</w:t>
      </w:r>
    </w:p>
    <w:p>
      <w:pPr>
        <w:numPr>
          <w:ilvl w:val="0"/>
          <w:numId w:val="1040"/>
        </w:numPr>
        <w:pStyle w:val="Compact"/>
      </w:pPr>
      <w:r>
        <w:t xml:space="preserve">Debe contemplar las prácticas de desarrollo seguro de aplicaciones y/o implementación segura de productos, para su naturaleza Web based.</w:t>
      </w:r>
    </w:p>
    <w:p>
      <w:pPr>
        <w:numPr>
          <w:ilvl w:val="0"/>
          <w:numId w:val="1040"/>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40"/>
        </w:numPr>
        <w:pStyle w:val="Compact"/>
      </w:pPr>
      <w:r>
        <w:t xml:space="preserve">Debe entregar un procedimiento para el respaldo de la información de acuerdo con las necesidades de la entidad.</w:t>
      </w:r>
    </w:p>
    <w:p>
      <w:pPr>
        <w:numPr>
          <w:ilvl w:val="0"/>
          <w:numId w:val="1040"/>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40"/>
        </w:numPr>
        <w:pStyle w:val="Compact"/>
      </w:pPr>
      <w:r>
        <w:t xml:space="preserve">Debe contemplar un modelo de datos que garantice base de datos única para evitar que se pueda presentar duplicidad de información.</w:t>
      </w:r>
    </w:p>
    <w:p>
      <w:pPr>
        <w:numPr>
          <w:ilvl w:val="0"/>
          <w:numId w:val="1040"/>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40"/>
        </w:numPr>
        <w:pStyle w:val="Compact"/>
      </w:pPr>
      <w:r>
        <w:t xml:space="preserve">A nivel de la base de datos debe poder definirse reglas de validación de integridad de datos (unicidad, referencial y negocio).</w:t>
      </w:r>
    </w:p>
    <w:p>
      <w:pPr>
        <w:numPr>
          <w:ilvl w:val="0"/>
          <w:numId w:val="1040"/>
        </w:numPr>
        <w:pStyle w:val="Compact"/>
      </w:pPr>
      <w:r>
        <w:t xml:space="preserve">Debe cerrar las transacciones luego de máximo 10 minutos de inactividad.</w:t>
      </w:r>
    </w:p>
    <w:p>
      <w:pPr>
        <w:numPr>
          <w:ilvl w:val="0"/>
          <w:numId w:val="1040"/>
        </w:numPr>
        <w:pStyle w:val="Compact"/>
      </w:pPr>
      <w:r>
        <w:t xml:space="preserve">Debe incluir controles de bloqueo de cuenta después de un máximo de 5 intentos erróneos a fin de evitar ataques de fuerza bruta.</w:t>
      </w:r>
    </w:p>
    <w:p>
      <w:pPr>
        <w:numPr>
          <w:ilvl w:val="0"/>
          <w:numId w:val="1040"/>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40"/>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587"/>
    <w:bookmarkStart w:id="593" w:name="referencias"/>
    <w:p>
      <w:pPr>
        <w:pStyle w:val="Ttulo1"/>
      </w:pPr>
      <w:r>
        <w:t xml:space="preserve">Referencias</w:t>
      </w:r>
    </w:p>
    <w:bookmarkStart w:id="592"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eservices5-23">
        <w:r>
          <w:rPr>
            <w:rStyle w:val="Hipervnculo"/>
            <w:bCs/>
            <w:b/>
          </w:rPr>
          <w:t xml:space="preserve">eservices5-23?</w:t>
        </w:r>
      </w:hyperlink>
      <w:r>
        <w:t xml:space="preserve">]</w:t>
      </w:r>
      <w:r>
        <w:t xml:space="preserve"> </w:t>
      </w:r>
      <w:r>
        <w:t xml:space="preserve">[</w:t>
      </w:r>
      <w:hyperlink w:anchor="ref-eservices6-12">
        <w:r>
          <w:rPr>
            <w:rStyle w:val="Hipervnculo"/>
            <w:bCs/>
            <w:b/>
          </w:rPr>
          <w:t xml:space="preserve">eservices6-12?</w:t>
        </w:r>
      </w:hyperlink>
      <w:r>
        <w:t xml:space="preserve">]</w:t>
      </w:r>
      <w:r>
        <w:t xml:space="preserve"> </w:t>
      </w:r>
      <w:r>
        <w:t xml:space="preserve">[</w:t>
      </w:r>
      <w:hyperlink w:anchor="ref-eservices7-23">
        <w:r>
          <w:rPr>
            <w:rStyle w:val="Hipervnculo"/>
            <w:bCs/>
            <w:b/>
          </w:rPr>
          <w:t xml:space="preserve">eservices7-23?</w:t>
        </w:r>
      </w:hyperlink>
      <w:r>
        <w:t xml:space="preserve">]</w:t>
      </w:r>
      <w:r>
        <w:t xml:space="preserve"> </w:t>
      </w:r>
      <w:r>
        <w:t xml:space="preserve">[</w:t>
      </w:r>
      <w:hyperlink w:anchor="ref-bptrends07">
        <w:r>
          <w:rPr>
            <w:rStyle w:val="Hipervnculo"/>
            <w:bCs/>
            <w:b/>
          </w:rPr>
          <w:t xml:space="preserve">bptrends07?</w:t>
        </w:r>
      </w:hyperlink>
      <w:r>
        <w:t xml:space="preserve">]</w:t>
      </w:r>
    </w:p>
    <w:bookmarkStart w:id="589" w:name="ref-19ZPD5YjC"/>
    <w:p>
      <w:pPr>
        <w:pStyle w:val="Bibliography"/>
      </w:pPr>
      <w:r>
        <w:t xml:space="preserve">1.</w:t>
      </w:r>
      <w:r>
        <w:t xml:space="preserve"> </w:t>
      </w:r>
      <w:r>
        <w:t xml:space="preserve">	</w:t>
      </w:r>
      <w:r>
        <w:rPr>
          <w:bCs/>
          <w:b/>
        </w:rPr>
        <w:t xml:space="preserve">Stefanini. Proyecto de mejoramiento SIU de coomeva. Fase i</w:t>
      </w:r>
      <w:r>
        <w:t xml:space="preserve"> </w:t>
      </w:r>
      <w:r>
        <w:t xml:space="preserve">Stefanini, Coomeva</w:t>
      </w:r>
      <w:r>
        <w:t xml:space="preserve"> </w:t>
      </w:r>
      <w:r>
        <w:t xml:space="preserve">(2022-06)</w:t>
      </w:r>
      <w:r>
        <w:t xml:space="preserve"> </w:t>
      </w:r>
      <w:hyperlink r:id="rId588">
        <w:r>
          <w:rPr>
            <w:rStyle w:val="Hipervnculo"/>
          </w:rPr>
          <w:t xml:space="preserve">https://hwong23.github.io/fna-devdoc-f1/v/6497aef0f15c3591f0728e4c42cb2c26c13b43aa/</w:t>
        </w:r>
      </w:hyperlink>
    </w:p>
    <w:bookmarkEnd w:id="589"/>
    <w:bookmarkStart w:id="590"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Coomeva</w:t>
      </w:r>
      <w:r>
        <w:t xml:space="preserve"> </w:t>
      </w:r>
      <w:r>
        <w:t xml:space="preserve">(2023-05)</w:t>
      </w:r>
      <w:r>
        <w:t xml:space="preserve"> </w:t>
      </w:r>
      <w:hyperlink r:id="rId588">
        <w:r>
          <w:rPr>
            <w:rStyle w:val="Hipervnculo"/>
          </w:rPr>
          <w:t xml:space="preserve">https://hwong23.github.io/fna-devdoc-f1/v/6497aef0f15c3591f0728e4c42cb2c26c13b43aa/</w:t>
        </w:r>
      </w:hyperlink>
    </w:p>
    <w:bookmarkEnd w:id="590"/>
    <w:bookmarkStart w:id="591" w:name="ref-l0mriBft"/>
    <w:p>
      <w:pPr>
        <w:pStyle w:val="Bibliography"/>
      </w:pPr>
      <w:r>
        <w:t xml:space="preserve">3.</w:t>
      </w:r>
      <w:r>
        <w:t xml:space="preserve"> </w:t>
      </w:r>
      <w:r>
        <w:t xml:space="preserve">	</w:t>
      </w:r>
      <w:r>
        <w:rPr>
          <w:bCs/>
          <w:b/>
        </w:rPr>
        <w:t xml:space="preserve">Coomeva manual técnico sharepoint, versión 1</w:t>
      </w:r>
      <w:r>
        <w:t xml:space="preserve"> </w:t>
      </w:r>
      <w:r>
        <w:t xml:space="preserve">Stefanini, Coomeva</w:t>
      </w:r>
      <w:r>
        <w:t xml:space="preserve"> </w:t>
      </w:r>
      <w:r>
        <w:t xml:space="preserve">(2022-05)</w:t>
      </w:r>
      <w:r>
        <w:t xml:space="preserve"> </w:t>
      </w:r>
      <w:hyperlink r:id="rId588">
        <w:r>
          <w:rPr>
            <w:rStyle w:val="Hipervnculo"/>
          </w:rPr>
          <w:t xml:space="preserve">https://hwong23.github.io/fna-devdoc-f1/v/6497aef0f15c3591f0728e4c42cb2c26c13b43aa/</w:t>
        </w:r>
      </w:hyperlink>
    </w:p>
    <w:bookmarkEnd w:id="591"/>
    <w:bookmarkEnd w:id="592"/>
    <w:bookmarkEnd w:id="593"/>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3">
    <w:p>
      <w:pPr>
        <w:pStyle w:val="Textonotapie"/>
      </w:pPr>
      <w:r>
        <w:rPr>
          <w:rStyle w:val="Refdenotaalpie"/>
        </w:rPr>
        <w:footnoteRef/>
      </w:r>
      <w:r>
        <w:t xml:space="preserve"> </w:t>
      </w:r>
      <w:r>
        <w:t xml:space="preserve">Angular 2 tiene una arquitectura Modelo Vista Controlador (MVC) con el fin de facilitar el desarrollo gestionado.</w:t>
      </w:r>
    </w:p>
  </w:footnote>
  <w:footnote w:id="565">
    <w:p>
      <w:pPr>
        <w:pStyle w:val="Textonotapie"/>
      </w:pPr>
      <w:r>
        <w:rPr>
          <w:rStyle w:val="Refdenotaalpie"/>
        </w:rPr>
        <w:footnoteRef/>
      </w:r>
      <w:r>
        <w:t xml:space="preserve"> </w:t>
      </w:r>
      <w:r>
        <w:t xml:space="preserve">Angular 2 tiene una arquitectura Modelo Vista Controlador (MVC) con el fin de facilitar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1">
    <w:nsid w:val="A9971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7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534" Target="media/rId534.png" /><Relationship Type="http://schemas.openxmlformats.org/officeDocument/2006/relationships/image" Id="rId543" Target="media/rId543.png" /><Relationship Type="http://schemas.openxmlformats.org/officeDocument/2006/relationships/image" Id="rId549" Target="media/rId549.png" /><Relationship Type="http://schemas.openxmlformats.org/officeDocument/2006/relationships/image" Id="rId555" Target="media/rId555.png" /><Relationship Type="http://schemas.openxmlformats.org/officeDocument/2006/relationships/image" Id="rId561" Target="media/rId561.png" /><Relationship Type="http://schemas.openxmlformats.org/officeDocument/2006/relationships/image" Id="rId578" Target="media/rId578.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23" Target="media/rId223.png" /><Relationship Type="http://schemas.openxmlformats.org/officeDocument/2006/relationships/image" Id="rId216" Target="media/rId216.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468" Target="media/rId468.png" /><Relationship Type="http://schemas.openxmlformats.org/officeDocument/2006/relationships/image" Id="rId475" Target="media/rId475.png" /><Relationship Type="http://schemas.openxmlformats.org/officeDocument/2006/relationships/image" Id="rId481" Target="media/rId481.png" /><Relationship Type="http://schemas.openxmlformats.org/officeDocument/2006/relationships/image" Id="rId487" Target="media/rId487.png" /><Relationship Type="http://schemas.openxmlformats.org/officeDocument/2006/relationships/image" Id="rId493" Target="media/rId493.png" /><Relationship Type="http://schemas.openxmlformats.org/officeDocument/2006/relationships/image" Id="rId501" Target="media/rId501.png" /><Relationship Type="http://schemas.openxmlformats.org/officeDocument/2006/relationships/image" Id="rId507" Target="media/rId507.png" /><Relationship Type="http://schemas.openxmlformats.org/officeDocument/2006/relationships/image" Id="rId513" Target="media/rId513.png" /><Relationship Type="http://schemas.openxmlformats.org/officeDocument/2006/relationships/image" Id="rId520" Target="media/rId520.png" /><Relationship Type="http://schemas.openxmlformats.org/officeDocument/2006/relationships/image" Id="rId526" Target="media/rId526.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82" Target="media/rId282.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31" Target="media/rId331.png" /><Relationship Type="http://schemas.openxmlformats.org/officeDocument/2006/relationships/image" Id="rId358" Target="media/rId358.png" /><Relationship Type="http://schemas.openxmlformats.org/officeDocument/2006/relationships/image" Id="rId365" Target="media/rId365.png" /><Relationship Type="http://schemas.openxmlformats.org/officeDocument/2006/relationships/image" Id="rId372" Target="media/rId372.png" /><Relationship Type="http://schemas.openxmlformats.org/officeDocument/2006/relationships/image" Id="rId379" Target="media/rId379.png" /><Relationship Type="http://schemas.openxmlformats.org/officeDocument/2006/relationships/image" Id="rId388" Target="media/rId388.png" /><Relationship Type="http://schemas.openxmlformats.org/officeDocument/2006/relationships/image" Id="rId396" Target="media/rId396.png" /><Relationship Type="http://schemas.openxmlformats.org/officeDocument/2006/relationships/image" Id="rId404" Target="media/rId404.png" /><Relationship Type="http://schemas.openxmlformats.org/officeDocument/2006/relationships/image" Id="rId413" Target="media/rId413.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60" Target="media/rId460.png" /><Relationship Type="http://schemas.openxmlformats.org/officeDocument/2006/relationships/image" Id="rId429" Target="media/rId429.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21" Target="media/rId421.png" /><Relationship Type="http://schemas.openxmlformats.org/officeDocument/2006/relationships/image" Id="rId180" Target="media/rId180.png" /><Relationship Type="http://schemas.openxmlformats.org/officeDocument/2006/relationships/image" Id="rId570" Target="media/rId570.png" /><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88" Target="https://hwong23.github.io/fna-devdoc-f1/v/6497aef0f15c3591f0728e4c42cb2c26c13b43aa/" TargetMode="External" /><Relationship Type="http://schemas.openxmlformats.org/officeDocument/2006/relationships/hyperlink" Id="rId20" Target="https://hwong23.github.io/stef-arqcomv/v/07c419089c293c1d711cb9084647cdc82da5f5f2/"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88" Target="https://hwong23.github.io/fna-devdoc-f1/v/6497aef0f15c3591f0728e4c42cb2c26c13b43aa/" TargetMode="External" /><Relationship Type="http://schemas.openxmlformats.org/officeDocument/2006/relationships/hyperlink" Id="rId20" Target="https://hwong23.github.io/stef-arqcomv/v/07c419089c293c1d711cb9084647cdc82da5f5f2/"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 Mutual, Sistema de Previsión, Asistencia y Solidaridad, Coomeva, STEF - Coomeva</dc:title>
  <dc:creator/>
  <dc:language>en-US</dc:language>
  <cp:keywords>SOA, madurez, gobierno, Coomeva</cp:keywords>
  <dcterms:created xsi:type="dcterms:W3CDTF">2023-11-22T04:41:42Z</dcterms:created>
  <dcterms:modified xsi:type="dcterms:W3CDTF">2023-11-22T04:41:42Z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2023-11-22</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Mi Mutual Coomeva - Mi Mutual, Sistema de Previsión, Asistencia y Solidaridad, Coomeva</vt:lpwstr>
  </property>
  <property fmtid="{D5CDD505-2E9C-101B-9397-08002B2CF9AE}" pid="19" name="tablenos-caption-name">
    <vt:lpwstr>Tabla</vt:lpwstr>
  </property>
</Properties>
</file>